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pPr>
    </w:p>
    <w:p>
      <w:pPr>
        <w:pStyle w:val="Corps A"/>
      </w:pPr>
    </w:p>
    <w:p>
      <w:pPr>
        <w:pStyle w:val="Corps A"/>
      </w:pPr>
    </w:p>
    <w:p>
      <w:pPr>
        <w:pStyle w:val="Corps A"/>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Aucun"/>
          <w:b w:val="1"/>
          <w:bCs w:val="1"/>
        </w:rPr>
      </w:pPr>
      <w:r>
        <w:rPr>
          <w:rStyle w:val="Aucun"/>
          <w:b w:val="1"/>
          <w:bCs w:val="1"/>
          <w:rtl w:val="0"/>
          <w:lang w:val="fr-FR"/>
        </w:rPr>
        <w:t>Convention simplifi</w:t>
      </w:r>
      <w:r>
        <w:rPr>
          <w:rStyle w:val="Aucun"/>
          <w:b w:val="1"/>
          <w:bCs w:val="1"/>
          <w:rtl w:val="0"/>
          <w:lang w:val="fr-FR"/>
        </w:rPr>
        <w:t>é</w:t>
      </w:r>
      <w:r>
        <w:rPr>
          <w:rStyle w:val="Aucun"/>
          <w:b w:val="1"/>
          <w:bCs w:val="1"/>
          <w:rtl w:val="0"/>
          <w:lang w:val="fr-FR"/>
        </w:rPr>
        <w:t>e de formation professionnelle Continue</w:t>
      </w:r>
    </w:p>
    <w:p>
      <w:pPr>
        <w:pStyle w:val="Body Text"/>
      </w:pPr>
    </w:p>
    <w:p>
      <w:pPr>
        <w:pStyle w:val="Body Text"/>
        <w:rPr>
          <w:rStyle w:val="Aucun"/>
          <w:sz w:val="20"/>
          <w:szCs w:val="20"/>
        </w:rPr>
      </w:pPr>
      <w:r>
        <w:rPr>
          <w:rStyle w:val="Aucun"/>
          <w:sz w:val="20"/>
          <w:szCs w:val="20"/>
          <w:rtl w:val="0"/>
          <w:lang w:val="fr-FR"/>
        </w:rPr>
        <w:t>Entre les soussign</w:t>
      </w:r>
      <w:r>
        <w:rPr>
          <w:rStyle w:val="Aucun"/>
          <w:sz w:val="20"/>
          <w:szCs w:val="20"/>
          <w:rtl w:val="0"/>
          <w:lang w:val="fr-FR"/>
        </w:rPr>
        <w:t>é</w:t>
      </w:r>
      <w:r>
        <w:rPr>
          <w:rStyle w:val="Aucun"/>
          <w:sz w:val="20"/>
          <w:szCs w:val="20"/>
          <w:rtl w:val="0"/>
          <w:lang w:val="fr-FR"/>
        </w:rPr>
        <w:t>s</w:t>
      </w:r>
      <w:r>
        <w:rPr>
          <w:rStyle w:val="Aucun"/>
          <w:sz w:val="20"/>
          <w:szCs w:val="20"/>
          <w:rtl w:val="0"/>
          <w:lang w:val="fr-FR"/>
        </w:rPr>
        <w:t> </w:t>
      </w:r>
      <w:r>
        <w:rPr>
          <w:rStyle w:val="Aucun"/>
          <w:sz w:val="20"/>
          <w:szCs w:val="20"/>
          <w:rtl w:val="0"/>
          <w:lang w:val="fr-FR"/>
        </w:rPr>
        <w:t>:</w:t>
      </w:r>
    </w:p>
    <w:p>
      <w:pPr>
        <w:pStyle w:val="Body Text"/>
        <w:numPr>
          <w:ilvl w:val="0"/>
          <w:numId w:val="2"/>
        </w:numPr>
        <w:bidi w:val="0"/>
        <w:ind w:right="0"/>
        <w:jc w:val="both"/>
        <w:rPr>
          <w:sz w:val="20"/>
          <w:szCs w:val="20"/>
          <w:rtl w:val="0"/>
          <w:lang w:val="fr-FR"/>
        </w:rPr>
      </w:pPr>
      <w:r>
        <w:rPr>
          <w:rStyle w:val="Aucun A"/>
          <w:sz w:val="20"/>
          <w:szCs w:val="20"/>
          <w:rtl w:val="0"/>
          <w:lang w:val="fr-FR"/>
        </w:rPr>
        <w:t>L</w:t>
      </w:r>
      <w:r>
        <w:rPr>
          <w:rStyle w:val="Aucun A"/>
          <w:sz w:val="20"/>
          <w:szCs w:val="20"/>
          <w:rtl w:val="0"/>
          <w:lang w:val="fr-FR"/>
        </w:rPr>
        <w:t>’</w:t>
      </w:r>
      <w:r>
        <w:rPr>
          <w:rStyle w:val="Aucun A"/>
          <w:sz w:val="20"/>
          <w:szCs w:val="20"/>
          <w:rtl w:val="0"/>
          <w:lang w:val="fr-FR"/>
        </w:rPr>
        <w:t xml:space="preserve">Association </w:t>
      </w:r>
      <w:r>
        <w:rPr>
          <w:rStyle w:val="Aucun A"/>
          <w:sz w:val="20"/>
          <w:szCs w:val="20"/>
          <w:rtl w:val="0"/>
          <w:lang w:val="fr-FR"/>
        </w:rPr>
        <w:t>« </w:t>
      </w:r>
      <w:r>
        <w:rPr>
          <w:rStyle w:val="Aucun A"/>
          <w:sz w:val="20"/>
          <w:szCs w:val="20"/>
          <w:rtl w:val="0"/>
          <w:lang w:val="fr-FR"/>
        </w:rPr>
        <w:t>Secourisme Pour Tous</w:t>
      </w:r>
      <w:r>
        <w:rPr>
          <w:rStyle w:val="Aucun A"/>
          <w:sz w:val="20"/>
          <w:szCs w:val="20"/>
          <w:rtl w:val="0"/>
          <w:lang w:val="fr-FR"/>
        </w:rPr>
        <w:t> »</w:t>
      </w:r>
      <w:r>
        <w:rPr>
          <w:rStyle w:val="Aucun A"/>
          <w:sz w:val="20"/>
          <w:szCs w:val="20"/>
          <w:rtl w:val="0"/>
          <w:lang w:val="fr-FR"/>
        </w:rPr>
        <w:t>, 5 rue GABRIEL FAURE, les Bureaux du RUHL 06000 NICE, repr</w:t>
      </w:r>
      <w:r>
        <w:rPr>
          <w:rStyle w:val="Aucun A"/>
          <w:sz w:val="20"/>
          <w:szCs w:val="20"/>
          <w:rtl w:val="0"/>
          <w:lang w:val="fr-FR"/>
        </w:rPr>
        <w:t>é</w:t>
      </w:r>
      <w:r>
        <w:rPr>
          <w:rStyle w:val="Aucun A"/>
          <w:sz w:val="20"/>
          <w:szCs w:val="20"/>
          <w:rtl w:val="0"/>
          <w:lang w:val="fr-FR"/>
        </w:rPr>
        <w:t>sent</w:t>
      </w:r>
      <w:r>
        <w:rPr>
          <w:rStyle w:val="Aucun A"/>
          <w:sz w:val="20"/>
          <w:szCs w:val="20"/>
          <w:rtl w:val="0"/>
          <w:lang w:val="fr-FR"/>
        </w:rPr>
        <w:t>é</w:t>
      </w:r>
      <w:r>
        <w:rPr>
          <w:rStyle w:val="Aucun A"/>
          <w:sz w:val="20"/>
          <w:szCs w:val="20"/>
          <w:rtl w:val="0"/>
          <w:lang w:val="fr-FR"/>
        </w:rPr>
        <w:t>e par Martial RINAUDO, Pr</w:t>
      </w:r>
      <w:r>
        <w:rPr>
          <w:rStyle w:val="Aucun A"/>
          <w:sz w:val="20"/>
          <w:szCs w:val="20"/>
          <w:rtl w:val="0"/>
          <w:lang w:val="fr-FR"/>
        </w:rPr>
        <w:t>é</w:t>
      </w:r>
      <w:r>
        <w:rPr>
          <w:rStyle w:val="Aucun A"/>
          <w:sz w:val="20"/>
          <w:szCs w:val="20"/>
          <w:rtl w:val="0"/>
          <w:lang w:val="fr-FR"/>
        </w:rPr>
        <w:t xml:space="preserve">sident. </w:t>
      </w:r>
    </w:p>
    <w:p>
      <w:pPr>
        <w:pStyle w:val="Body Text"/>
        <w:ind w:left="720" w:firstLine="0"/>
        <w:rPr>
          <w:rStyle w:val="Aucun A"/>
          <w:sz w:val="20"/>
          <w:szCs w:val="20"/>
        </w:rPr>
      </w:pPr>
    </w:p>
    <w:p>
      <w:pPr>
        <w:pStyle w:val="Body Text"/>
        <w:numPr>
          <w:ilvl w:val="0"/>
          <w:numId w:val="2"/>
        </w:numPr>
        <w:bidi w:val="0"/>
        <w:ind w:right="0"/>
        <w:jc w:val="both"/>
        <w:rPr>
          <w:sz w:val="20"/>
          <w:szCs w:val="20"/>
          <w:rtl w:val="0"/>
          <w:lang w:val="fr-FR"/>
        </w:rPr>
      </w:pPr>
      <w:r>
        <w:rPr>
          <w:rStyle w:val="Aucun A"/>
          <w:sz w:val="20"/>
          <w:szCs w:val="20"/>
          <w:rtl w:val="0"/>
          <w:lang w:val="fr-FR"/>
        </w:rPr>
        <w:t>Nom</w:t>
      </w:r>
      <w:r>
        <w:rPr>
          <w:rStyle w:val="Aucun A"/>
          <w:sz w:val="20"/>
          <w:szCs w:val="20"/>
          <w:rtl w:val="0"/>
          <w:lang w:val="fr-FR"/>
        </w:rPr>
        <w:t> </w:t>
      </w:r>
      <w:r>
        <w:rPr>
          <w:rStyle w:val="Aucun A"/>
          <w:sz w:val="20"/>
          <w:szCs w:val="20"/>
          <w:rtl w:val="0"/>
          <w:lang w:val="fr-FR"/>
        </w:rPr>
        <w:t>:</w:t>
        <w:tab/>
        <w:tab/>
        <w:tab/>
        <w:tab/>
        <w:tab/>
        <w:tab/>
        <w:t>Pr</w:t>
      </w:r>
      <w:r>
        <w:rPr>
          <w:rStyle w:val="Aucun A"/>
          <w:sz w:val="20"/>
          <w:szCs w:val="20"/>
          <w:rtl w:val="0"/>
          <w:lang w:val="fr-FR"/>
        </w:rPr>
        <w:t>é</w:t>
      </w:r>
      <w:r>
        <w:rPr>
          <w:rStyle w:val="Aucun A"/>
          <w:sz w:val="20"/>
          <w:szCs w:val="20"/>
          <w:rtl w:val="0"/>
          <w:lang w:val="fr-FR"/>
        </w:rPr>
        <w:t>nom</w:t>
      </w:r>
      <w:r>
        <w:rPr>
          <w:rStyle w:val="Aucun A"/>
          <w:sz w:val="20"/>
          <w:szCs w:val="20"/>
          <w:rtl w:val="0"/>
          <w:lang w:val="fr-FR"/>
        </w:rPr>
        <w:t> </w:t>
      </w:r>
      <w:r>
        <w:rPr>
          <w:rStyle w:val="Aucun A"/>
          <w:sz w:val="20"/>
          <w:szCs w:val="20"/>
          <w:rtl w:val="0"/>
          <w:lang w:val="fr-FR"/>
        </w:rPr>
        <w:t>:</w:t>
      </w:r>
    </w:p>
    <w:p>
      <w:pPr>
        <w:pStyle w:val="Body Text"/>
        <w:ind w:left="720" w:firstLine="0"/>
        <w:rPr>
          <w:rStyle w:val="Aucun A"/>
          <w:sz w:val="20"/>
          <w:szCs w:val="20"/>
        </w:rPr>
      </w:pPr>
    </w:p>
    <w:p>
      <w:pPr>
        <w:pStyle w:val="Body Text"/>
        <w:rPr>
          <w:rStyle w:val="Aucun"/>
          <w:sz w:val="20"/>
          <w:szCs w:val="20"/>
        </w:rPr>
      </w:pPr>
      <w:r>
        <w:rPr>
          <w:rStyle w:val="Aucun"/>
          <w:sz w:val="20"/>
          <w:szCs w:val="20"/>
          <w:rtl w:val="0"/>
          <w:lang w:val="fr-FR"/>
        </w:rPr>
        <w:t>Est conclue la convention suivante en application des dispositions du livre IX du code du travail portant  organisation de la formation professionnelle continue dans le cadre de la formation professionnelle tout au long de la vie.</w:t>
      </w:r>
    </w:p>
    <w:p>
      <w:pPr>
        <w:pStyle w:val="Body Text"/>
        <w:rPr>
          <w:rStyle w:val="Aucun A"/>
          <w:sz w:val="16"/>
          <w:szCs w:val="16"/>
        </w:rPr>
      </w:pPr>
    </w:p>
    <w:p>
      <w:pPr>
        <w:pStyle w:val="Body Text"/>
        <w:rPr>
          <w:rStyle w:val="Aucun"/>
          <w:sz w:val="20"/>
          <w:szCs w:val="20"/>
          <w:u w:val="single"/>
        </w:rPr>
      </w:pPr>
      <w:r>
        <w:rPr>
          <w:rStyle w:val="Aucun"/>
          <w:sz w:val="20"/>
          <w:szCs w:val="20"/>
          <w:u w:val="single"/>
          <w:rtl w:val="0"/>
          <w:lang w:val="fr-FR"/>
        </w:rPr>
        <w:t>Article 1</w:t>
      </w:r>
      <w:r>
        <w:rPr>
          <w:rStyle w:val="Aucun"/>
          <w:sz w:val="20"/>
          <w:szCs w:val="20"/>
          <w:u w:val="single"/>
          <w:vertAlign w:val="superscript"/>
          <w:rtl w:val="0"/>
          <w:lang w:val="fr-FR"/>
        </w:rPr>
        <w:t>er</w:t>
      </w:r>
      <w:r>
        <w:rPr>
          <w:rStyle w:val="Aucun"/>
          <w:sz w:val="20"/>
          <w:szCs w:val="20"/>
          <w:u w:val="single"/>
          <w:vertAlign w:val="superscript"/>
          <w:rtl w:val="0"/>
          <w:lang w:val="fr-FR"/>
        </w:rPr>
        <w:t> </w:t>
      </w:r>
      <w:r>
        <w:rPr>
          <w:rStyle w:val="Aucun"/>
          <w:sz w:val="20"/>
          <w:szCs w:val="20"/>
          <w:u w:val="single"/>
          <w:rtl w:val="0"/>
          <w:lang w:val="fr-FR"/>
        </w:rPr>
        <w:t>: Objet de la convention</w:t>
      </w:r>
    </w:p>
    <w:p>
      <w:pPr>
        <w:pStyle w:val="Body Text"/>
        <w:jc w:val="center"/>
        <w:rPr>
          <w:rStyle w:val="Aucun"/>
          <w:b w:val="1"/>
          <w:bCs w:val="1"/>
          <w:sz w:val="20"/>
          <w:szCs w:val="20"/>
        </w:rPr>
      </w:pPr>
      <w:r>
        <w:rPr>
          <w:rStyle w:val="Aucun"/>
          <w:sz w:val="20"/>
          <w:szCs w:val="20"/>
          <w:rtl w:val="0"/>
          <w:lang w:val="fr-FR"/>
        </w:rPr>
        <w:t>En ex</w:t>
      </w:r>
      <w:r>
        <w:rPr>
          <w:rStyle w:val="Aucun"/>
          <w:sz w:val="20"/>
          <w:szCs w:val="20"/>
          <w:rtl w:val="0"/>
          <w:lang w:val="fr-FR"/>
        </w:rPr>
        <w:t>é</w:t>
      </w:r>
      <w:r>
        <w:rPr>
          <w:rStyle w:val="Aucun"/>
          <w:sz w:val="20"/>
          <w:szCs w:val="20"/>
          <w:rtl w:val="0"/>
          <w:lang w:val="fr-FR"/>
        </w:rPr>
        <w:t>cution de la pr</w:t>
      </w:r>
      <w:r>
        <w:rPr>
          <w:rStyle w:val="Aucun"/>
          <w:sz w:val="20"/>
          <w:szCs w:val="20"/>
          <w:rtl w:val="0"/>
          <w:lang w:val="fr-FR"/>
        </w:rPr>
        <w:t>é</w:t>
      </w:r>
      <w:r>
        <w:rPr>
          <w:rStyle w:val="Aucun"/>
          <w:sz w:val="20"/>
          <w:szCs w:val="20"/>
          <w:rtl w:val="0"/>
          <w:lang w:val="fr-FR"/>
        </w:rPr>
        <w:t>sente convention, Secourisme Pour Tous s</w:t>
      </w:r>
      <w:r>
        <w:rPr>
          <w:rStyle w:val="Aucun"/>
          <w:sz w:val="20"/>
          <w:szCs w:val="20"/>
          <w:rtl w:val="0"/>
          <w:lang w:val="fr-FR"/>
        </w:rPr>
        <w:t>’</w:t>
      </w:r>
      <w:r>
        <w:rPr>
          <w:rStyle w:val="Aucun"/>
          <w:sz w:val="20"/>
          <w:szCs w:val="20"/>
          <w:rtl w:val="0"/>
          <w:lang w:val="fr-FR"/>
        </w:rPr>
        <w:t xml:space="preserve">engage </w:t>
      </w:r>
      <w:r>
        <w:rPr>
          <w:rStyle w:val="Aucun"/>
          <w:sz w:val="20"/>
          <w:szCs w:val="20"/>
          <w:rtl w:val="0"/>
          <w:lang w:val="fr-FR"/>
        </w:rPr>
        <w:t xml:space="preserve">à </w:t>
      </w:r>
      <w:r>
        <w:rPr>
          <w:rStyle w:val="Aucun"/>
          <w:sz w:val="20"/>
          <w:szCs w:val="20"/>
          <w:rtl w:val="0"/>
          <w:lang w:val="fr-FR"/>
        </w:rPr>
        <w:t>organiser l</w:t>
      </w:r>
      <w:r>
        <w:rPr>
          <w:rStyle w:val="Aucun"/>
          <w:sz w:val="20"/>
          <w:szCs w:val="20"/>
          <w:rtl w:val="0"/>
          <w:lang w:val="fr-FR"/>
        </w:rPr>
        <w:t>’</w:t>
      </w:r>
      <w:r>
        <w:rPr>
          <w:rStyle w:val="Aucun"/>
          <w:sz w:val="20"/>
          <w:szCs w:val="20"/>
          <w:rtl w:val="0"/>
          <w:lang w:val="fr-FR"/>
        </w:rPr>
        <w:t>action de formation</w:t>
      </w:r>
      <w:r>
        <w:rPr>
          <w:rStyle w:val="Aucun"/>
          <w:sz w:val="20"/>
          <w:szCs w:val="20"/>
          <w:rtl w:val="0"/>
          <w:lang w:val="fr-FR"/>
        </w:rPr>
        <w:t> </w:t>
      </w:r>
      <w:r>
        <w:rPr>
          <w:rStyle w:val="Aucun"/>
          <w:sz w:val="20"/>
          <w:szCs w:val="20"/>
          <w:rtl w:val="0"/>
          <w:lang w:val="fr-FR"/>
        </w:rPr>
        <w:t xml:space="preserve">: </w:t>
      </w:r>
      <w:r>
        <w:rPr>
          <w:rStyle w:val="Aucun"/>
          <w:b w:val="1"/>
          <w:bCs w:val="1"/>
          <w:sz w:val="20"/>
          <w:szCs w:val="20"/>
          <w:rtl w:val="0"/>
          <w:lang w:val="fr-FR"/>
        </w:rPr>
        <w:t>Formation Initiale Brevet National de S</w:t>
      </w:r>
      <w:r>
        <w:rPr>
          <w:rStyle w:val="Aucun"/>
          <w:b w:val="1"/>
          <w:bCs w:val="1"/>
          <w:sz w:val="20"/>
          <w:szCs w:val="20"/>
          <w:rtl w:val="0"/>
          <w:lang w:val="fr-FR"/>
        </w:rPr>
        <w:t>é</w:t>
      </w:r>
      <w:r>
        <w:rPr>
          <w:rStyle w:val="Aucun"/>
          <w:b w:val="1"/>
          <w:bCs w:val="1"/>
          <w:sz w:val="20"/>
          <w:szCs w:val="20"/>
          <w:rtl w:val="0"/>
          <w:lang w:val="fr-FR"/>
        </w:rPr>
        <w:t>curit</w:t>
      </w:r>
      <w:r>
        <w:rPr>
          <w:rStyle w:val="Aucun"/>
          <w:b w:val="1"/>
          <w:bCs w:val="1"/>
          <w:sz w:val="20"/>
          <w:szCs w:val="20"/>
          <w:rtl w:val="0"/>
          <w:lang w:val="fr-FR"/>
        </w:rPr>
        <w:t xml:space="preserve">é </w:t>
      </w:r>
      <w:r>
        <w:rPr>
          <w:rStyle w:val="Aucun"/>
          <w:b w:val="1"/>
          <w:bCs w:val="1"/>
          <w:sz w:val="20"/>
          <w:szCs w:val="20"/>
          <w:rtl w:val="0"/>
          <w:lang w:val="fr-FR"/>
        </w:rPr>
        <w:t>et Sauvetage Aquatique (BNSSA)</w:t>
      </w:r>
    </w:p>
    <w:p>
      <w:pPr>
        <w:pStyle w:val="Body Text"/>
        <w:rPr>
          <w:rStyle w:val="Aucun"/>
          <w:sz w:val="20"/>
          <w:szCs w:val="20"/>
        </w:rPr>
      </w:pPr>
      <w:r>
        <w:rPr>
          <w:rStyle w:val="Aucun"/>
          <w:sz w:val="20"/>
          <w:szCs w:val="20"/>
          <w:rtl w:val="0"/>
          <w:lang w:val="fr-FR"/>
        </w:rPr>
        <w:t>L</w:t>
      </w:r>
      <w:r>
        <w:rPr>
          <w:rStyle w:val="Aucun"/>
          <w:sz w:val="20"/>
          <w:szCs w:val="20"/>
          <w:rtl w:val="0"/>
          <w:lang w:val="fr-FR"/>
        </w:rPr>
        <w:t>’</w:t>
      </w:r>
      <w:r>
        <w:rPr>
          <w:rStyle w:val="Aucun"/>
          <w:sz w:val="20"/>
          <w:szCs w:val="20"/>
          <w:rtl w:val="0"/>
          <w:lang w:val="fr-FR"/>
        </w:rPr>
        <w:t>ensemble des prestations propos</w:t>
      </w:r>
      <w:r>
        <w:rPr>
          <w:rStyle w:val="Aucun"/>
          <w:sz w:val="20"/>
          <w:szCs w:val="20"/>
          <w:rtl w:val="0"/>
          <w:lang w:val="fr-FR"/>
        </w:rPr>
        <w:t>é</w:t>
      </w:r>
      <w:r>
        <w:rPr>
          <w:rStyle w:val="Aucun"/>
          <w:sz w:val="20"/>
          <w:szCs w:val="20"/>
          <w:rtl w:val="0"/>
          <w:lang w:val="fr-FR"/>
        </w:rPr>
        <w:t>es par Secourisme Pour Tous s</w:t>
      </w:r>
      <w:r>
        <w:rPr>
          <w:rStyle w:val="Aucun"/>
          <w:sz w:val="20"/>
          <w:szCs w:val="20"/>
          <w:rtl w:val="0"/>
          <w:lang w:val="fr-FR"/>
        </w:rPr>
        <w:t>’</w:t>
      </w:r>
      <w:r>
        <w:rPr>
          <w:rStyle w:val="Aucun"/>
          <w:sz w:val="20"/>
          <w:szCs w:val="20"/>
          <w:rtl w:val="0"/>
          <w:lang w:val="fr-FR"/>
        </w:rPr>
        <w:t xml:space="preserve">appuie sur les principes de la </w:t>
      </w:r>
      <w:r>
        <w:rPr>
          <w:rStyle w:val="Aucun"/>
          <w:sz w:val="20"/>
          <w:szCs w:val="20"/>
          <w:rtl w:val="0"/>
          <w:lang w:val="fr-FR"/>
        </w:rPr>
        <w:t>« </w:t>
      </w:r>
      <w:r>
        <w:rPr>
          <w:rStyle w:val="Aucun"/>
          <w:sz w:val="20"/>
          <w:szCs w:val="20"/>
          <w:rtl w:val="0"/>
          <w:lang w:val="fr-FR"/>
        </w:rPr>
        <w:t>formation-action</w:t>
      </w:r>
      <w:r>
        <w:rPr>
          <w:rStyle w:val="Aucun"/>
          <w:sz w:val="20"/>
          <w:szCs w:val="20"/>
          <w:rtl w:val="0"/>
          <w:lang w:val="fr-FR"/>
        </w:rPr>
        <w:t> »</w:t>
      </w:r>
      <w:r>
        <w:rPr>
          <w:rStyle w:val="Aucun"/>
          <w:sz w:val="20"/>
          <w:szCs w:val="20"/>
          <w:rtl w:val="0"/>
          <w:lang w:val="fr-FR"/>
        </w:rPr>
        <w:t>, qui alterne des s</w:t>
      </w:r>
      <w:r>
        <w:rPr>
          <w:rStyle w:val="Aucun"/>
          <w:sz w:val="20"/>
          <w:szCs w:val="20"/>
          <w:rtl w:val="0"/>
          <w:lang w:val="fr-FR"/>
        </w:rPr>
        <w:t>é</w:t>
      </w:r>
      <w:r>
        <w:rPr>
          <w:rStyle w:val="Aucun"/>
          <w:sz w:val="20"/>
          <w:szCs w:val="20"/>
          <w:rtl w:val="0"/>
          <w:lang w:val="fr-FR"/>
        </w:rPr>
        <w:t>quences d</w:t>
      </w:r>
      <w:r>
        <w:rPr>
          <w:rStyle w:val="Aucun"/>
          <w:sz w:val="20"/>
          <w:szCs w:val="20"/>
          <w:rtl w:val="0"/>
          <w:lang w:val="fr-FR"/>
        </w:rPr>
        <w:t>’</w:t>
      </w:r>
      <w:r>
        <w:rPr>
          <w:rStyle w:val="Aucun"/>
          <w:sz w:val="20"/>
          <w:szCs w:val="20"/>
          <w:rtl w:val="0"/>
          <w:lang w:val="fr-FR"/>
        </w:rPr>
        <w:t>apports th</w:t>
      </w:r>
      <w:r>
        <w:rPr>
          <w:rStyle w:val="Aucun"/>
          <w:sz w:val="20"/>
          <w:szCs w:val="20"/>
          <w:rtl w:val="0"/>
          <w:lang w:val="fr-FR"/>
        </w:rPr>
        <w:t>é</w:t>
      </w:r>
      <w:r>
        <w:rPr>
          <w:rStyle w:val="Aucun"/>
          <w:sz w:val="20"/>
          <w:szCs w:val="20"/>
          <w:rtl w:val="0"/>
          <w:lang w:val="fr-FR"/>
        </w:rPr>
        <w:t>oriques et de mises en situation des stagiaires.</w:t>
      </w:r>
    </w:p>
    <w:p>
      <w:pPr>
        <w:pStyle w:val="Body Text"/>
        <w:rPr>
          <w:rStyle w:val="Aucun A"/>
          <w:sz w:val="16"/>
          <w:szCs w:val="16"/>
        </w:rPr>
      </w:pPr>
    </w:p>
    <w:p>
      <w:pPr>
        <w:pStyle w:val="Body Text"/>
        <w:rPr>
          <w:rStyle w:val="Aucun"/>
          <w:sz w:val="20"/>
          <w:szCs w:val="20"/>
          <w:u w:val="single"/>
        </w:rPr>
      </w:pPr>
      <w:r>
        <w:rPr>
          <w:rStyle w:val="Aucun"/>
          <w:sz w:val="20"/>
          <w:szCs w:val="20"/>
          <w:u w:val="single"/>
          <w:rtl w:val="0"/>
          <w:lang w:val="fr-FR"/>
        </w:rPr>
        <w:t>Article 2</w:t>
      </w:r>
      <w:r>
        <w:rPr>
          <w:rStyle w:val="Aucun"/>
          <w:sz w:val="20"/>
          <w:szCs w:val="20"/>
          <w:u w:val="single"/>
          <w:rtl w:val="0"/>
          <w:lang w:val="fr-FR"/>
        </w:rPr>
        <w:t> </w:t>
      </w:r>
      <w:r>
        <w:rPr>
          <w:rStyle w:val="Aucun"/>
          <w:sz w:val="20"/>
          <w:szCs w:val="20"/>
          <w:u w:val="single"/>
          <w:rtl w:val="0"/>
          <w:lang w:val="fr-FR"/>
        </w:rPr>
        <w:t>: Engagement de participation</w:t>
      </w:r>
    </w:p>
    <w:p>
      <w:pPr>
        <w:pStyle w:val="Body Text"/>
        <w:rPr>
          <w:rStyle w:val="Aucun"/>
          <w:sz w:val="20"/>
          <w:szCs w:val="20"/>
        </w:rPr>
      </w:pPr>
      <w:r>
        <w:rPr>
          <w:rStyle w:val="Aucun"/>
          <w:sz w:val="20"/>
          <w:szCs w:val="20"/>
          <w:rtl w:val="0"/>
          <w:lang w:val="fr-FR"/>
        </w:rPr>
        <w:t>Le b</w:t>
      </w:r>
      <w:r>
        <w:rPr>
          <w:rStyle w:val="Aucun"/>
          <w:sz w:val="20"/>
          <w:szCs w:val="20"/>
          <w:rtl w:val="0"/>
          <w:lang w:val="fr-FR"/>
        </w:rPr>
        <w:t>é</w:t>
      </w:r>
      <w:r>
        <w:rPr>
          <w:rStyle w:val="Aucun"/>
          <w:sz w:val="20"/>
          <w:szCs w:val="20"/>
          <w:rtl w:val="0"/>
          <w:lang w:val="fr-FR"/>
        </w:rPr>
        <w:t>n</w:t>
      </w:r>
      <w:r>
        <w:rPr>
          <w:rStyle w:val="Aucun"/>
          <w:sz w:val="20"/>
          <w:szCs w:val="20"/>
          <w:rtl w:val="0"/>
          <w:lang w:val="fr-FR"/>
        </w:rPr>
        <w:t>é</w:t>
      </w:r>
      <w:r>
        <w:rPr>
          <w:rStyle w:val="Aucun"/>
          <w:sz w:val="20"/>
          <w:szCs w:val="20"/>
          <w:rtl w:val="0"/>
          <w:lang w:val="fr-FR"/>
        </w:rPr>
        <w:t>ficiaire s</w:t>
      </w:r>
      <w:r>
        <w:rPr>
          <w:rStyle w:val="Aucun"/>
          <w:sz w:val="20"/>
          <w:szCs w:val="20"/>
          <w:rtl w:val="0"/>
          <w:lang w:val="fr-FR"/>
        </w:rPr>
        <w:t>’</w:t>
      </w:r>
      <w:r>
        <w:rPr>
          <w:rStyle w:val="Aucun"/>
          <w:sz w:val="20"/>
          <w:szCs w:val="20"/>
          <w:rtl w:val="0"/>
          <w:lang w:val="fr-FR"/>
        </w:rPr>
        <w:t>engage</w:t>
      </w:r>
      <w:r>
        <w:rPr>
          <w:rStyle w:val="Aucun"/>
          <w:b w:val="1"/>
          <w:bCs w:val="1"/>
          <w:sz w:val="20"/>
          <w:szCs w:val="20"/>
          <w:rtl w:val="0"/>
          <w:lang w:val="fr-FR"/>
        </w:rPr>
        <w:t xml:space="preserve"> à </w:t>
      </w:r>
      <w:r>
        <w:rPr>
          <w:rStyle w:val="Aucun"/>
          <w:b w:val="1"/>
          <w:bCs w:val="1"/>
          <w:sz w:val="20"/>
          <w:szCs w:val="20"/>
          <w:rtl w:val="0"/>
          <w:lang w:val="fr-FR"/>
        </w:rPr>
        <w:t>assurer sa pr</w:t>
      </w:r>
      <w:r>
        <w:rPr>
          <w:rStyle w:val="Aucun"/>
          <w:b w:val="1"/>
          <w:bCs w:val="1"/>
          <w:sz w:val="20"/>
          <w:szCs w:val="20"/>
          <w:rtl w:val="0"/>
          <w:lang w:val="fr-FR"/>
        </w:rPr>
        <w:t>é</w:t>
      </w:r>
      <w:r>
        <w:rPr>
          <w:rStyle w:val="Aucun"/>
          <w:b w:val="1"/>
          <w:bCs w:val="1"/>
          <w:sz w:val="20"/>
          <w:szCs w:val="20"/>
          <w:rtl w:val="0"/>
          <w:lang w:val="fr-FR"/>
        </w:rPr>
        <w:t xml:space="preserve">sence </w:t>
      </w:r>
      <w:r>
        <w:rPr>
          <w:rStyle w:val="Aucun"/>
          <w:b w:val="1"/>
          <w:bCs w:val="1"/>
          <w:sz w:val="20"/>
          <w:szCs w:val="20"/>
          <w:rtl w:val="0"/>
          <w:lang w:val="fr-FR"/>
        </w:rPr>
        <w:t xml:space="preserve">à </w:t>
      </w:r>
      <w:r>
        <w:rPr>
          <w:rStyle w:val="Aucun"/>
          <w:b w:val="1"/>
          <w:bCs w:val="1"/>
          <w:sz w:val="20"/>
          <w:szCs w:val="20"/>
          <w:rtl w:val="0"/>
          <w:lang w:val="fr-FR"/>
        </w:rPr>
        <w:t>toutes les dates, lieux et heures pr</w:t>
      </w:r>
      <w:r>
        <w:rPr>
          <w:rStyle w:val="Aucun"/>
          <w:b w:val="1"/>
          <w:bCs w:val="1"/>
          <w:sz w:val="20"/>
          <w:szCs w:val="20"/>
          <w:rtl w:val="0"/>
          <w:lang w:val="fr-FR"/>
        </w:rPr>
        <w:t>é</w:t>
      </w:r>
      <w:r>
        <w:rPr>
          <w:rStyle w:val="Aucun"/>
          <w:b w:val="1"/>
          <w:bCs w:val="1"/>
          <w:sz w:val="20"/>
          <w:szCs w:val="20"/>
          <w:rtl w:val="0"/>
          <w:lang w:val="fr-FR"/>
        </w:rPr>
        <w:t>vus.</w:t>
      </w:r>
      <w:r>
        <w:rPr>
          <w:rStyle w:val="Aucun"/>
          <w:sz w:val="20"/>
          <w:szCs w:val="20"/>
          <w:rtl w:val="0"/>
          <w:lang w:val="fr-FR"/>
        </w:rPr>
        <w:t xml:space="preserve"> </w:t>
      </w:r>
    </w:p>
    <w:p>
      <w:pPr>
        <w:pStyle w:val="Body Text"/>
        <w:rPr>
          <w:rStyle w:val="Aucun"/>
          <w:sz w:val="20"/>
          <w:szCs w:val="20"/>
        </w:rPr>
      </w:pPr>
      <w:r>
        <w:rPr>
          <w:rStyle w:val="Aucun"/>
          <w:sz w:val="20"/>
          <w:szCs w:val="20"/>
          <w:rtl w:val="0"/>
          <w:lang w:val="fr-FR"/>
        </w:rPr>
        <w:t>Les stages se d</w:t>
      </w:r>
      <w:r>
        <w:rPr>
          <w:rStyle w:val="Aucun"/>
          <w:sz w:val="20"/>
          <w:szCs w:val="20"/>
          <w:rtl w:val="0"/>
          <w:lang w:val="fr-FR"/>
        </w:rPr>
        <w:t>é</w:t>
      </w:r>
      <w:r>
        <w:rPr>
          <w:rStyle w:val="Aucun"/>
          <w:sz w:val="20"/>
          <w:szCs w:val="20"/>
          <w:rtl w:val="0"/>
          <w:lang w:val="fr-FR"/>
        </w:rPr>
        <w:t xml:space="preserve">rouleront dans les locaux mis </w:t>
      </w:r>
      <w:r>
        <w:rPr>
          <w:rStyle w:val="Aucun"/>
          <w:sz w:val="20"/>
          <w:szCs w:val="20"/>
          <w:rtl w:val="0"/>
          <w:lang w:val="fr-FR"/>
        </w:rPr>
        <w:t xml:space="preserve">à </w:t>
      </w:r>
      <w:r>
        <w:rPr>
          <w:rStyle w:val="Aucun"/>
          <w:sz w:val="20"/>
          <w:szCs w:val="20"/>
          <w:rtl w:val="0"/>
          <w:lang w:val="fr-FR"/>
        </w:rPr>
        <w:t>disposition par Secourisme Pour Tous, ainsi que les cr</w:t>
      </w:r>
      <w:r>
        <w:rPr>
          <w:rStyle w:val="Aucun"/>
          <w:sz w:val="20"/>
          <w:szCs w:val="20"/>
          <w:rtl w:val="0"/>
          <w:lang w:val="fr-FR"/>
        </w:rPr>
        <w:t>é</w:t>
      </w:r>
      <w:r>
        <w:rPr>
          <w:rStyle w:val="Aucun"/>
          <w:sz w:val="20"/>
          <w:szCs w:val="20"/>
          <w:rtl w:val="0"/>
          <w:lang w:val="fr-FR"/>
        </w:rPr>
        <w:t xml:space="preserve">neaux piscine pour valider la partie nautique.  </w:t>
      </w:r>
    </w:p>
    <w:p>
      <w:pPr>
        <w:pStyle w:val="Body Text"/>
        <w:rPr>
          <w:rStyle w:val="Aucun"/>
          <w:b w:val="1"/>
          <w:bCs w:val="1"/>
          <w:sz w:val="20"/>
          <w:szCs w:val="20"/>
        </w:rPr>
      </w:pPr>
      <w:r>
        <w:rPr>
          <w:rStyle w:val="Aucun"/>
          <w:b w:val="1"/>
          <w:bCs w:val="1"/>
          <w:sz w:val="20"/>
          <w:szCs w:val="20"/>
          <w:rtl w:val="0"/>
          <w:lang w:val="fr-FR"/>
        </w:rPr>
        <w:t>La partie nautique et r</w:t>
      </w:r>
      <w:r>
        <w:rPr>
          <w:rStyle w:val="Aucun"/>
          <w:b w:val="1"/>
          <w:bCs w:val="1"/>
          <w:sz w:val="20"/>
          <w:szCs w:val="20"/>
          <w:rtl w:val="0"/>
          <w:lang w:val="fr-FR"/>
        </w:rPr>
        <w:t>é</w:t>
      </w:r>
      <w:r>
        <w:rPr>
          <w:rStyle w:val="Aucun"/>
          <w:b w:val="1"/>
          <w:bCs w:val="1"/>
          <w:sz w:val="20"/>
          <w:szCs w:val="20"/>
          <w:rtl w:val="0"/>
          <w:lang w:val="fr-FR"/>
        </w:rPr>
        <w:t>glementation se d</w:t>
      </w:r>
      <w:r>
        <w:rPr>
          <w:rStyle w:val="Aucun"/>
          <w:b w:val="1"/>
          <w:bCs w:val="1"/>
          <w:sz w:val="20"/>
          <w:szCs w:val="20"/>
          <w:rtl w:val="0"/>
          <w:lang w:val="fr-FR"/>
        </w:rPr>
        <w:t>é</w:t>
      </w:r>
      <w:r>
        <w:rPr>
          <w:rStyle w:val="Aucun"/>
          <w:b w:val="1"/>
          <w:bCs w:val="1"/>
          <w:sz w:val="20"/>
          <w:szCs w:val="20"/>
          <w:rtl w:val="0"/>
          <w:lang w:val="fr-FR"/>
        </w:rPr>
        <w:t xml:space="preserve">rouleront </w:t>
      </w:r>
      <w:r>
        <w:rPr>
          <w:rStyle w:val="Aucun"/>
          <w:b w:val="1"/>
          <w:bCs w:val="1"/>
          <w:sz w:val="20"/>
          <w:szCs w:val="20"/>
          <w:rtl w:val="0"/>
          <w:lang w:val="fr-FR"/>
        </w:rPr>
        <w:t xml:space="preserve">en piscine. Le candidat doit </w:t>
      </w:r>
      <w:r>
        <w:rPr>
          <w:rStyle w:val="Aucun"/>
          <w:b w:val="1"/>
          <w:bCs w:val="1"/>
          <w:sz w:val="20"/>
          <w:szCs w:val="20"/>
          <w:rtl w:val="0"/>
          <w:lang w:val="fr-FR"/>
        </w:rPr>
        <w:t>ê</w:t>
      </w:r>
      <w:r>
        <w:rPr>
          <w:rStyle w:val="Aucun"/>
          <w:b w:val="1"/>
          <w:bCs w:val="1"/>
          <w:sz w:val="20"/>
          <w:szCs w:val="20"/>
          <w:rtl w:val="0"/>
          <w:lang w:val="fr-FR"/>
        </w:rPr>
        <w:t>tre pr</w:t>
      </w:r>
      <w:r>
        <w:rPr>
          <w:rStyle w:val="Aucun"/>
          <w:b w:val="1"/>
          <w:bCs w:val="1"/>
          <w:sz w:val="20"/>
          <w:szCs w:val="20"/>
          <w:rtl w:val="0"/>
          <w:lang w:val="fr-FR"/>
        </w:rPr>
        <w:t>é</w:t>
      </w:r>
      <w:r>
        <w:rPr>
          <w:rStyle w:val="Aucun"/>
          <w:b w:val="1"/>
          <w:bCs w:val="1"/>
          <w:sz w:val="20"/>
          <w:szCs w:val="20"/>
          <w:rtl w:val="0"/>
          <w:lang w:val="fr-FR"/>
        </w:rPr>
        <w:t xml:space="preserve">sent au moins </w:t>
      </w:r>
      <w:r>
        <w:rPr>
          <w:rStyle w:val="Aucun"/>
          <w:b w:val="1"/>
          <w:bCs w:val="1"/>
          <w:sz w:val="20"/>
          <w:szCs w:val="20"/>
          <w:rtl w:val="0"/>
          <w:lang w:val="fr-FR"/>
        </w:rPr>
        <w:t xml:space="preserve">à </w:t>
      </w:r>
      <w:r>
        <w:rPr>
          <w:rStyle w:val="Aucun"/>
          <w:b w:val="1"/>
          <w:bCs w:val="1"/>
          <w:sz w:val="20"/>
          <w:szCs w:val="20"/>
          <w:rtl w:val="0"/>
          <w:lang w:val="fr-FR"/>
        </w:rPr>
        <w:t>4 s</w:t>
      </w:r>
      <w:r>
        <w:rPr>
          <w:rStyle w:val="Aucun"/>
          <w:b w:val="1"/>
          <w:bCs w:val="1"/>
          <w:sz w:val="20"/>
          <w:szCs w:val="20"/>
          <w:rtl w:val="0"/>
          <w:lang w:val="fr-FR"/>
        </w:rPr>
        <w:t>é</w:t>
      </w:r>
      <w:r>
        <w:rPr>
          <w:rStyle w:val="Aucun"/>
          <w:b w:val="1"/>
          <w:bCs w:val="1"/>
          <w:sz w:val="20"/>
          <w:szCs w:val="20"/>
          <w:rtl w:val="0"/>
          <w:lang w:val="fr-FR"/>
        </w:rPr>
        <w:t xml:space="preserve">ances. </w:t>
      </w:r>
    </w:p>
    <w:p>
      <w:pPr>
        <w:pStyle w:val="Body Text"/>
        <w:rPr>
          <w:rStyle w:val="Aucun"/>
          <w:b w:val="1"/>
          <w:bCs w:val="1"/>
          <w:sz w:val="20"/>
          <w:szCs w:val="20"/>
        </w:rPr>
      </w:pPr>
      <w:r>
        <w:rPr>
          <w:rStyle w:val="Aucun"/>
          <w:b w:val="1"/>
          <w:bCs w:val="1"/>
          <w:sz w:val="20"/>
          <w:szCs w:val="20"/>
          <w:rtl w:val="0"/>
          <w:lang w:val="fr-FR"/>
        </w:rPr>
        <w:t>La formation oblige que le candidat soit d</w:t>
      </w:r>
      <w:r>
        <w:rPr>
          <w:rStyle w:val="Aucun"/>
          <w:b w:val="1"/>
          <w:bCs w:val="1"/>
          <w:sz w:val="20"/>
          <w:szCs w:val="20"/>
          <w:rtl w:val="0"/>
          <w:lang w:val="fr-FR"/>
        </w:rPr>
        <w:t>é</w:t>
      </w:r>
      <w:r>
        <w:rPr>
          <w:rStyle w:val="Aucun"/>
          <w:b w:val="1"/>
          <w:bCs w:val="1"/>
          <w:sz w:val="20"/>
          <w:szCs w:val="20"/>
          <w:rtl w:val="0"/>
          <w:lang w:val="fr-FR"/>
        </w:rPr>
        <w:t xml:space="preserve">tenteur du PSE1 </w:t>
      </w:r>
      <w:r>
        <w:rPr>
          <w:rStyle w:val="Aucun"/>
          <w:b w:val="1"/>
          <w:bCs w:val="1"/>
          <w:sz w:val="20"/>
          <w:szCs w:val="20"/>
          <w:rtl w:val="0"/>
          <w:lang w:val="fr-FR"/>
        </w:rPr>
        <w:t xml:space="preserve">à </w:t>
      </w:r>
      <w:r>
        <w:rPr>
          <w:rStyle w:val="Aucun"/>
          <w:b w:val="1"/>
          <w:bCs w:val="1"/>
          <w:sz w:val="20"/>
          <w:szCs w:val="20"/>
          <w:rtl w:val="0"/>
          <w:lang w:val="fr-FR"/>
        </w:rPr>
        <w:t>jour. Faute de quoi, le candidat devra le recycl</w:t>
      </w:r>
      <w:r>
        <w:rPr>
          <w:rStyle w:val="Aucun"/>
          <w:b w:val="1"/>
          <w:bCs w:val="1"/>
          <w:sz w:val="20"/>
          <w:szCs w:val="20"/>
          <w:rtl w:val="0"/>
          <w:lang w:val="fr-FR"/>
        </w:rPr>
        <w:t xml:space="preserve">é </w:t>
      </w:r>
      <w:r>
        <w:rPr>
          <w:rStyle w:val="Aucun"/>
          <w:b w:val="1"/>
          <w:bCs w:val="1"/>
          <w:sz w:val="20"/>
          <w:szCs w:val="20"/>
          <w:rtl w:val="0"/>
          <w:lang w:val="fr-FR"/>
        </w:rPr>
        <w:t xml:space="preserve">pour </w:t>
      </w:r>
      <w:r>
        <w:rPr>
          <w:rStyle w:val="Aucun"/>
          <w:b w:val="1"/>
          <w:bCs w:val="1"/>
          <w:sz w:val="20"/>
          <w:szCs w:val="20"/>
          <w:rtl w:val="0"/>
          <w:lang w:val="fr-FR"/>
        </w:rPr>
        <w:t>ê</w:t>
      </w:r>
      <w:r>
        <w:rPr>
          <w:rStyle w:val="Aucun"/>
          <w:b w:val="1"/>
          <w:bCs w:val="1"/>
          <w:sz w:val="20"/>
          <w:szCs w:val="20"/>
          <w:rtl w:val="0"/>
          <w:lang w:val="fr-FR"/>
        </w:rPr>
        <w:t>tre pr</w:t>
      </w:r>
      <w:r>
        <w:rPr>
          <w:rStyle w:val="Aucun"/>
          <w:b w:val="1"/>
          <w:bCs w:val="1"/>
          <w:sz w:val="20"/>
          <w:szCs w:val="20"/>
          <w:rtl w:val="0"/>
          <w:lang w:val="fr-FR"/>
        </w:rPr>
        <w:t>é</w:t>
      </w:r>
      <w:r>
        <w:rPr>
          <w:rStyle w:val="Aucun"/>
          <w:b w:val="1"/>
          <w:bCs w:val="1"/>
          <w:sz w:val="20"/>
          <w:szCs w:val="20"/>
          <w:rtl w:val="0"/>
          <w:lang w:val="fr-FR"/>
        </w:rPr>
        <w:t>sent</w:t>
      </w:r>
      <w:r>
        <w:rPr>
          <w:rStyle w:val="Aucun"/>
          <w:b w:val="1"/>
          <w:bCs w:val="1"/>
          <w:sz w:val="20"/>
          <w:szCs w:val="20"/>
          <w:rtl w:val="0"/>
          <w:lang w:val="fr-FR"/>
        </w:rPr>
        <w:t xml:space="preserve">é à </w:t>
      </w:r>
      <w:r>
        <w:rPr>
          <w:rStyle w:val="Aucun"/>
          <w:b w:val="1"/>
          <w:bCs w:val="1"/>
          <w:sz w:val="20"/>
          <w:szCs w:val="20"/>
          <w:rtl w:val="0"/>
          <w:lang w:val="fr-FR"/>
        </w:rPr>
        <w:t>l</w:t>
      </w:r>
      <w:r>
        <w:rPr>
          <w:rStyle w:val="Aucun"/>
          <w:b w:val="1"/>
          <w:bCs w:val="1"/>
          <w:sz w:val="20"/>
          <w:szCs w:val="20"/>
          <w:rtl w:val="0"/>
          <w:lang w:val="fr-FR"/>
        </w:rPr>
        <w:t>’</w:t>
      </w:r>
      <w:r>
        <w:rPr>
          <w:rStyle w:val="Aucun"/>
          <w:b w:val="1"/>
          <w:bCs w:val="1"/>
          <w:sz w:val="20"/>
          <w:szCs w:val="20"/>
          <w:rtl w:val="0"/>
          <w:lang w:val="fr-FR"/>
        </w:rPr>
        <w:t xml:space="preserve">examen. </w:t>
      </w:r>
    </w:p>
    <w:p>
      <w:pPr>
        <w:pStyle w:val="Body Text"/>
        <w:rPr>
          <w:rStyle w:val="Aucun"/>
          <w:b w:val="1"/>
          <w:bCs w:val="1"/>
          <w:sz w:val="20"/>
          <w:szCs w:val="20"/>
        </w:rPr>
      </w:pPr>
      <w:r>
        <w:rPr>
          <w:rStyle w:val="Aucun"/>
          <w:b w:val="1"/>
          <w:bCs w:val="1"/>
          <w:sz w:val="20"/>
          <w:szCs w:val="20"/>
          <w:rtl w:val="0"/>
          <w:lang w:val="fr-FR"/>
        </w:rPr>
        <w:t>Sans la pr</w:t>
      </w:r>
      <w:r>
        <w:rPr>
          <w:rStyle w:val="Aucun"/>
          <w:b w:val="1"/>
          <w:bCs w:val="1"/>
          <w:sz w:val="20"/>
          <w:szCs w:val="20"/>
          <w:rtl w:val="0"/>
          <w:lang w:val="fr-FR"/>
        </w:rPr>
        <w:t>é</w:t>
      </w:r>
      <w:r>
        <w:rPr>
          <w:rStyle w:val="Aucun"/>
          <w:b w:val="1"/>
          <w:bCs w:val="1"/>
          <w:sz w:val="20"/>
          <w:szCs w:val="20"/>
          <w:rtl w:val="0"/>
          <w:lang w:val="fr-FR"/>
        </w:rPr>
        <w:t xml:space="preserve">sence du candidat </w:t>
      </w:r>
      <w:r>
        <w:rPr>
          <w:rStyle w:val="Aucun"/>
          <w:b w:val="1"/>
          <w:bCs w:val="1"/>
          <w:sz w:val="20"/>
          <w:szCs w:val="20"/>
          <w:rtl w:val="0"/>
          <w:lang w:val="fr-FR"/>
        </w:rPr>
        <w:t xml:space="preserve">à </w:t>
      </w:r>
      <w:r>
        <w:rPr>
          <w:rStyle w:val="Aucun"/>
          <w:b w:val="1"/>
          <w:bCs w:val="1"/>
          <w:sz w:val="20"/>
          <w:szCs w:val="20"/>
          <w:rtl w:val="0"/>
          <w:lang w:val="fr-FR"/>
        </w:rPr>
        <w:t xml:space="preserve">tous les entrainements nautique et </w:t>
      </w:r>
      <w:r>
        <w:rPr>
          <w:rStyle w:val="Aucun"/>
          <w:b w:val="1"/>
          <w:bCs w:val="1"/>
          <w:sz w:val="20"/>
          <w:szCs w:val="20"/>
          <w:rtl w:val="0"/>
          <w:lang w:val="fr-FR"/>
        </w:rPr>
        <w:t xml:space="preserve">à </w:t>
      </w:r>
      <w:r>
        <w:rPr>
          <w:rStyle w:val="Aucun"/>
          <w:b w:val="1"/>
          <w:bCs w:val="1"/>
          <w:sz w:val="20"/>
          <w:szCs w:val="20"/>
          <w:rtl w:val="0"/>
          <w:lang w:val="fr-FR"/>
        </w:rPr>
        <w:t>l</w:t>
      </w:r>
      <w:r>
        <w:rPr>
          <w:rStyle w:val="Aucun"/>
          <w:b w:val="1"/>
          <w:bCs w:val="1"/>
          <w:sz w:val="20"/>
          <w:szCs w:val="20"/>
          <w:rtl w:val="0"/>
          <w:lang w:val="fr-FR"/>
        </w:rPr>
        <w:t>’</w:t>
      </w:r>
      <w:r>
        <w:rPr>
          <w:rStyle w:val="Aucun"/>
          <w:b w:val="1"/>
          <w:bCs w:val="1"/>
          <w:sz w:val="20"/>
          <w:szCs w:val="20"/>
          <w:rtl w:val="0"/>
          <w:lang w:val="fr-FR"/>
        </w:rPr>
        <w:t>int</w:t>
      </w:r>
      <w:r>
        <w:rPr>
          <w:rStyle w:val="Aucun"/>
          <w:b w:val="1"/>
          <w:bCs w:val="1"/>
          <w:sz w:val="20"/>
          <w:szCs w:val="20"/>
          <w:rtl w:val="0"/>
          <w:lang w:val="fr-FR"/>
        </w:rPr>
        <w:t>é</w:t>
      </w:r>
      <w:r>
        <w:rPr>
          <w:rStyle w:val="Aucun"/>
          <w:b w:val="1"/>
          <w:bCs w:val="1"/>
          <w:sz w:val="20"/>
          <w:szCs w:val="20"/>
          <w:rtl w:val="0"/>
          <w:lang w:val="fr-FR"/>
        </w:rPr>
        <w:t>gralit</w:t>
      </w:r>
      <w:r>
        <w:rPr>
          <w:rStyle w:val="Aucun"/>
          <w:b w:val="1"/>
          <w:bCs w:val="1"/>
          <w:sz w:val="20"/>
          <w:szCs w:val="20"/>
          <w:rtl w:val="0"/>
          <w:lang w:val="fr-FR"/>
        </w:rPr>
        <w:t xml:space="preserve">é </w:t>
      </w:r>
      <w:r>
        <w:rPr>
          <w:rStyle w:val="Aucun"/>
          <w:b w:val="1"/>
          <w:bCs w:val="1"/>
          <w:sz w:val="20"/>
          <w:szCs w:val="20"/>
          <w:rtl w:val="0"/>
          <w:lang w:val="fr-FR"/>
        </w:rPr>
        <w:t>de la formation PSE1, l</w:t>
      </w:r>
      <w:r>
        <w:rPr>
          <w:rStyle w:val="Aucun"/>
          <w:b w:val="1"/>
          <w:bCs w:val="1"/>
          <w:sz w:val="20"/>
          <w:szCs w:val="20"/>
          <w:rtl w:val="0"/>
          <w:lang w:val="fr-FR"/>
        </w:rPr>
        <w:t>’</w:t>
      </w:r>
      <w:r>
        <w:rPr>
          <w:rStyle w:val="Aucun"/>
          <w:b w:val="1"/>
          <w:bCs w:val="1"/>
          <w:sz w:val="20"/>
          <w:szCs w:val="20"/>
          <w:rtl w:val="0"/>
          <w:lang w:val="fr-FR"/>
        </w:rPr>
        <w:t xml:space="preserve">Association ne pourra pas inscrire le candidat </w:t>
      </w:r>
      <w:r>
        <w:rPr>
          <w:rStyle w:val="Aucun"/>
          <w:b w:val="1"/>
          <w:bCs w:val="1"/>
          <w:sz w:val="20"/>
          <w:szCs w:val="20"/>
          <w:rtl w:val="0"/>
          <w:lang w:val="fr-FR"/>
        </w:rPr>
        <w:t xml:space="preserve">à </w:t>
      </w:r>
      <w:r>
        <w:rPr>
          <w:rStyle w:val="Aucun"/>
          <w:b w:val="1"/>
          <w:bCs w:val="1"/>
          <w:sz w:val="20"/>
          <w:szCs w:val="20"/>
          <w:rtl w:val="0"/>
          <w:lang w:val="fr-FR"/>
        </w:rPr>
        <w:t>l</w:t>
      </w:r>
      <w:r>
        <w:rPr>
          <w:rStyle w:val="Aucun"/>
          <w:b w:val="1"/>
          <w:bCs w:val="1"/>
          <w:sz w:val="20"/>
          <w:szCs w:val="20"/>
          <w:rtl w:val="0"/>
          <w:lang w:val="fr-FR"/>
        </w:rPr>
        <w:t>’</w:t>
      </w:r>
      <w:r>
        <w:rPr>
          <w:rStyle w:val="Aucun"/>
          <w:b w:val="1"/>
          <w:bCs w:val="1"/>
          <w:sz w:val="20"/>
          <w:szCs w:val="20"/>
          <w:rtl w:val="0"/>
          <w:lang w:val="fr-FR"/>
        </w:rPr>
        <w:t xml:space="preserve">examen du BNSSA, et ne pourra </w:t>
      </w:r>
      <w:r>
        <w:rPr>
          <w:rStyle w:val="Aucun"/>
          <w:b w:val="1"/>
          <w:bCs w:val="1"/>
          <w:sz w:val="20"/>
          <w:szCs w:val="20"/>
          <w:rtl w:val="0"/>
          <w:lang w:val="fr-FR"/>
        </w:rPr>
        <w:t>ê</w:t>
      </w:r>
      <w:r>
        <w:rPr>
          <w:rStyle w:val="Aucun"/>
          <w:b w:val="1"/>
          <w:bCs w:val="1"/>
          <w:sz w:val="20"/>
          <w:szCs w:val="20"/>
          <w:rtl w:val="0"/>
          <w:lang w:val="fr-FR"/>
        </w:rPr>
        <w:t>tre tenue pour responsable.</w:t>
      </w:r>
    </w:p>
    <w:p>
      <w:pPr>
        <w:pStyle w:val="Body Text"/>
        <w:rPr>
          <w:rStyle w:val="Aucun A"/>
          <w:sz w:val="20"/>
          <w:szCs w:val="20"/>
        </w:rPr>
      </w:pPr>
    </w:p>
    <w:p>
      <w:pPr>
        <w:pStyle w:val="Body Text"/>
        <w:rPr>
          <w:rStyle w:val="Aucun"/>
          <w:sz w:val="20"/>
          <w:szCs w:val="20"/>
          <w:u w:val="single"/>
        </w:rPr>
      </w:pPr>
      <w:r>
        <w:rPr>
          <w:rStyle w:val="Aucun"/>
          <w:sz w:val="20"/>
          <w:szCs w:val="20"/>
          <w:u w:val="single"/>
          <w:rtl w:val="0"/>
          <w:lang w:val="fr-FR"/>
        </w:rPr>
        <w:t>Article 3: PSE1</w:t>
      </w:r>
    </w:p>
    <w:p>
      <w:pPr>
        <w:pStyle w:val="Body Text"/>
        <w:rPr>
          <w:rStyle w:val="Aucun"/>
          <w:sz w:val="20"/>
          <w:szCs w:val="20"/>
          <w:u w:val="single"/>
        </w:rPr>
      </w:pPr>
      <w:r>
        <w:rPr>
          <w:rStyle w:val="Aucun"/>
          <w:sz w:val="20"/>
          <w:szCs w:val="20"/>
          <w:rtl w:val="0"/>
          <w:lang w:val="fr-FR"/>
        </w:rPr>
        <w:t>Si le candidat est d</w:t>
      </w:r>
      <w:r>
        <w:rPr>
          <w:rStyle w:val="Aucun"/>
          <w:sz w:val="20"/>
          <w:szCs w:val="20"/>
          <w:rtl w:val="0"/>
          <w:lang w:val="fr-FR"/>
        </w:rPr>
        <w:t>é</w:t>
      </w:r>
      <w:r>
        <w:rPr>
          <w:rStyle w:val="Aucun"/>
          <w:sz w:val="20"/>
          <w:szCs w:val="20"/>
          <w:rtl w:val="0"/>
          <w:lang w:val="fr-FR"/>
        </w:rPr>
        <w:t>j</w:t>
      </w:r>
      <w:r>
        <w:rPr>
          <w:rStyle w:val="Aucun"/>
          <w:sz w:val="20"/>
          <w:szCs w:val="20"/>
          <w:rtl w:val="0"/>
          <w:lang w:val="fr-FR"/>
        </w:rPr>
        <w:t xml:space="preserve">à </w:t>
      </w:r>
      <w:r>
        <w:rPr>
          <w:rStyle w:val="Aucun"/>
          <w:sz w:val="20"/>
          <w:szCs w:val="20"/>
          <w:rtl w:val="0"/>
          <w:lang w:val="fr-FR"/>
        </w:rPr>
        <w:t>titulaire du dipl</w:t>
      </w:r>
      <w:r>
        <w:rPr>
          <w:rStyle w:val="Aucun"/>
          <w:sz w:val="20"/>
          <w:szCs w:val="20"/>
          <w:rtl w:val="0"/>
          <w:lang w:val="fr-FR"/>
        </w:rPr>
        <w:t>ô</w:t>
      </w:r>
      <w:r>
        <w:rPr>
          <w:rStyle w:val="Aucun"/>
          <w:sz w:val="20"/>
          <w:szCs w:val="20"/>
          <w:rtl w:val="0"/>
          <w:lang w:val="fr-FR"/>
        </w:rPr>
        <w:t>me PSE1, il devra apporter la copie de son dipl</w:t>
      </w:r>
      <w:r>
        <w:rPr>
          <w:rStyle w:val="Aucun"/>
          <w:sz w:val="20"/>
          <w:szCs w:val="20"/>
          <w:rtl w:val="0"/>
          <w:lang w:val="fr-FR"/>
        </w:rPr>
        <w:t>ô</w:t>
      </w:r>
      <w:r>
        <w:rPr>
          <w:rStyle w:val="Aucun"/>
          <w:sz w:val="20"/>
          <w:szCs w:val="20"/>
          <w:rtl w:val="0"/>
          <w:lang w:val="fr-FR"/>
        </w:rPr>
        <w:t>me d</w:t>
      </w:r>
      <w:r>
        <w:rPr>
          <w:rStyle w:val="Aucun"/>
          <w:sz w:val="20"/>
          <w:szCs w:val="20"/>
          <w:rtl w:val="0"/>
          <w:lang w:val="fr-FR"/>
        </w:rPr>
        <w:t>è</w:t>
      </w:r>
      <w:r>
        <w:rPr>
          <w:rStyle w:val="Aucun"/>
          <w:sz w:val="20"/>
          <w:szCs w:val="20"/>
          <w:rtl w:val="0"/>
          <w:lang w:val="fr-FR"/>
        </w:rPr>
        <w:t>s le d</w:t>
      </w:r>
      <w:r>
        <w:rPr>
          <w:rStyle w:val="Aucun"/>
          <w:sz w:val="20"/>
          <w:szCs w:val="20"/>
          <w:rtl w:val="0"/>
          <w:lang w:val="fr-FR"/>
        </w:rPr>
        <w:t>é</w:t>
      </w:r>
      <w:r>
        <w:rPr>
          <w:rStyle w:val="Aucun"/>
          <w:sz w:val="20"/>
          <w:szCs w:val="20"/>
          <w:rtl w:val="0"/>
          <w:lang w:val="fr-FR"/>
        </w:rPr>
        <w:t>but de la formation.</w:t>
      </w:r>
      <w:r>
        <w:rPr>
          <w:rStyle w:val="Aucun"/>
          <w:rFonts w:ascii="Arial Unicode MS" w:cs="Arial Unicode MS" w:hAnsi="Arial Unicode MS" w:eastAsia="Arial Unicode MS"/>
          <w:sz w:val="20"/>
          <w:szCs w:val="20"/>
        </w:rPr>
        <w:br w:type="textWrapping"/>
      </w:r>
      <w:r>
        <w:rPr>
          <w:rStyle w:val="Aucun"/>
          <w:sz w:val="20"/>
          <w:szCs w:val="20"/>
          <w:rtl w:val="0"/>
          <w:lang w:val="fr-FR"/>
        </w:rPr>
        <w:t>Sans pr</w:t>
      </w:r>
      <w:r>
        <w:rPr>
          <w:rStyle w:val="Aucun"/>
          <w:sz w:val="20"/>
          <w:szCs w:val="20"/>
          <w:rtl w:val="0"/>
          <w:lang w:val="fr-FR"/>
        </w:rPr>
        <w:t>é</w:t>
      </w:r>
      <w:r>
        <w:rPr>
          <w:rStyle w:val="Aucun"/>
          <w:sz w:val="20"/>
          <w:szCs w:val="20"/>
          <w:rtl w:val="0"/>
          <w:lang w:val="fr-FR"/>
        </w:rPr>
        <w:t>sentation de la copie de son dipl</w:t>
      </w:r>
      <w:r>
        <w:rPr>
          <w:rStyle w:val="Aucun"/>
          <w:sz w:val="20"/>
          <w:szCs w:val="20"/>
          <w:rtl w:val="0"/>
          <w:lang w:val="fr-FR"/>
        </w:rPr>
        <w:t>ô</w:t>
      </w:r>
      <w:r>
        <w:rPr>
          <w:rStyle w:val="Aucun"/>
          <w:sz w:val="20"/>
          <w:szCs w:val="20"/>
          <w:rtl w:val="0"/>
          <w:lang w:val="fr-FR"/>
        </w:rPr>
        <w:t>me, l</w:t>
      </w:r>
      <w:r>
        <w:rPr>
          <w:rStyle w:val="Aucun"/>
          <w:sz w:val="20"/>
          <w:szCs w:val="20"/>
          <w:rtl w:val="0"/>
          <w:lang w:val="fr-FR"/>
        </w:rPr>
        <w:t>’</w:t>
      </w:r>
      <w:r>
        <w:rPr>
          <w:rStyle w:val="Aucun"/>
          <w:sz w:val="20"/>
          <w:szCs w:val="20"/>
          <w:rtl w:val="0"/>
          <w:lang w:val="fr-FR"/>
        </w:rPr>
        <w:t xml:space="preserve">association ne pourra inscrire le candidat et ne pourra </w:t>
      </w:r>
      <w:r>
        <w:rPr>
          <w:rStyle w:val="Aucun"/>
          <w:sz w:val="20"/>
          <w:szCs w:val="20"/>
          <w:rtl w:val="0"/>
          <w:lang w:val="fr-FR"/>
        </w:rPr>
        <w:t>ê</w:t>
      </w:r>
      <w:r>
        <w:rPr>
          <w:rStyle w:val="Aucun"/>
          <w:sz w:val="20"/>
          <w:szCs w:val="20"/>
          <w:rtl w:val="0"/>
          <w:lang w:val="fr-FR"/>
        </w:rPr>
        <w:t xml:space="preserve">tre tenue pour responsable. </w:t>
      </w:r>
    </w:p>
    <w:p>
      <w:pPr>
        <w:pStyle w:val="Body Text"/>
      </w:pPr>
    </w:p>
    <w:p>
      <w:pPr>
        <w:pStyle w:val="Body Text"/>
        <w:rPr>
          <w:rStyle w:val="Aucun"/>
          <w:sz w:val="20"/>
          <w:szCs w:val="20"/>
          <w:u w:val="single"/>
        </w:rPr>
      </w:pPr>
      <w:r>
        <w:rPr>
          <w:rStyle w:val="Aucun"/>
          <w:sz w:val="20"/>
          <w:szCs w:val="20"/>
          <w:u w:val="single"/>
          <w:rtl w:val="0"/>
          <w:lang w:val="fr-FR"/>
        </w:rPr>
        <w:t>Article 4: Dispositions financi</w:t>
      </w:r>
      <w:r>
        <w:rPr>
          <w:rStyle w:val="Aucun"/>
          <w:sz w:val="20"/>
          <w:szCs w:val="20"/>
          <w:u w:val="single"/>
          <w:rtl w:val="0"/>
          <w:lang w:val="fr-FR"/>
        </w:rPr>
        <w:t>è</w:t>
      </w:r>
      <w:r>
        <w:rPr>
          <w:rStyle w:val="Aucun"/>
          <w:sz w:val="20"/>
          <w:szCs w:val="20"/>
          <w:u w:val="single"/>
          <w:rtl w:val="0"/>
          <w:lang w:val="fr-FR"/>
        </w:rPr>
        <w:t>res</w:t>
      </w:r>
    </w:p>
    <w:p>
      <w:pPr>
        <w:pStyle w:val="Body Text"/>
        <w:rPr>
          <w:rStyle w:val="Aucun"/>
          <w:b w:val="1"/>
          <w:bCs w:val="1"/>
          <w:sz w:val="20"/>
          <w:szCs w:val="20"/>
        </w:rPr>
      </w:pPr>
      <w:r>
        <w:rPr>
          <w:rStyle w:val="Aucun"/>
          <w:b w:val="1"/>
          <w:bCs w:val="1"/>
          <w:sz w:val="20"/>
          <w:szCs w:val="20"/>
          <w:rtl w:val="0"/>
          <w:lang w:val="fr-FR"/>
        </w:rPr>
        <w:t>En contrepartie de cette action de formation, le b</w:t>
      </w:r>
      <w:r>
        <w:rPr>
          <w:rStyle w:val="Aucun"/>
          <w:b w:val="1"/>
          <w:bCs w:val="1"/>
          <w:sz w:val="20"/>
          <w:szCs w:val="20"/>
          <w:rtl w:val="0"/>
          <w:lang w:val="fr-FR"/>
        </w:rPr>
        <w:t>é</w:t>
      </w:r>
      <w:r>
        <w:rPr>
          <w:rStyle w:val="Aucun"/>
          <w:b w:val="1"/>
          <w:bCs w:val="1"/>
          <w:sz w:val="20"/>
          <w:szCs w:val="20"/>
          <w:rtl w:val="0"/>
          <w:lang w:val="fr-FR"/>
        </w:rPr>
        <w:t>n</w:t>
      </w:r>
      <w:r>
        <w:rPr>
          <w:rStyle w:val="Aucun"/>
          <w:b w:val="1"/>
          <w:bCs w:val="1"/>
          <w:sz w:val="20"/>
          <w:szCs w:val="20"/>
          <w:rtl w:val="0"/>
          <w:lang w:val="fr-FR"/>
        </w:rPr>
        <w:t>é</w:t>
      </w:r>
      <w:r>
        <w:rPr>
          <w:rStyle w:val="Aucun"/>
          <w:b w:val="1"/>
          <w:bCs w:val="1"/>
          <w:sz w:val="20"/>
          <w:szCs w:val="20"/>
          <w:rtl w:val="0"/>
          <w:lang w:val="fr-FR"/>
        </w:rPr>
        <w:t>ficiaire s</w:t>
      </w:r>
      <w:r>
        <w:rPr>
          <w:rStyle w:val="Aucun"/>
          <w:b w:val="1"/>
          <w:bCs w:val="1"/>
          <w:sz w:val="20"/>
          <w:szCs w:val="20"/>
          <w:rtl w:val="0"/>
          <w:lang w:val="fr-FR"/>
        </w:rPr>
        <w:t>’</w:t>
      </w:r>
      <w:r>
        <w:rPr>
          <w:rStyle w:val="Aucun"/>
          <w:b w:val="1"/>
          <w:bCs w:val="1"/>
          <w:sz w:val="20"/>
          <w:szCs w:val="20"/>
          <w:rtl w:val="0"/>
          <w:lang w:val="fr-FR"/>
        </w:rPr>
        <w:t>acquittera des co</w:t>
      </w:r>
      <w:r>
        <w:rPr>
          <w:rStyle w:val="Aucun"/>
          <w:b w:val="1"/>
          <w:bCs w:val="1"/>
          <w:sz w:val="20"/>
          <w:szCs w:val="20"/>
          <w:rtl w:val="0"/>
          <w:lang w:val="fr-FR"/>
        </w:rPr>
        <w:t>û</w:t>
      </w:r>
      <w:r>
        <w:rPr>
          <w:rStyle w:val="Aucun"/>
          <w:b w:val="1"/>
          <w:bCs w:val="1"/>
          <w:sz w:val="20"/>
          <w:szCs w:val="20"/>
          <w:rtl w:val="0"/>
          <w:lang w:val="fr-FR"/>
        </w:rPr>
        <w:t>ts suivants</w:t>
      </w:r>
      <w:r>
        <w:rPr>
          <w:rStyle w:val="Aucun"/>
          <w:b w:val="1"/>
          <w:bCs w:val="1"/>
          <w:sz w:val="20"/>
          <w:szCs w:val="20"/>
          <w:rtl w:val="0"/>
          <w:lang w:val="fr-FR"/>
        </w:rPr>
        <w:t> </w:t>
      </w:r>
      <w:r>
        <w:rPr>
          <w:rStyle w:val="Aucun"/>
          <w:b w:val="1"/>
          <w:bCs w:val="1"/>
          <w:sz w:val="20"/>
          <w:szCs w:val="20"/>
          <w:rtl w:val="0"/>
          <w:lang w:val="fr-FR"/>
        </w:rPr>
        <w:t xml:space="preserve">: </w:t>
      </w:r>
    </w:p>
    <w:p>
      <w:pPr>
        <w:pStyle w:val="Body Text"/>
        <w:rPr>
          <w:rStyle w:val="Aucun"/>
          <w:b w:val="1"/>
          <w:bCs w:val="1"/>
          <w:sz w:val="20"/>
          <w:szCs w:val="20"/>
        </w:rPr>
      </w:pPr>
      <w:r>
        <w:rPr>
          <w:rStyle w:val="Aucun"/>
          <w:b w:val="1"/>
          <w:bCs w:val="1"/>
          <w:sz w:val="20"/>
          <w:szCs w:val="20"/>
          <w:rtl w:val="0"/>
          <w:lang w:val="fr-FR"/>
        </w:rPr>
        <w:t>Co</w:t>
      </w:r>
      <w:r>
        <w:rPr>
          <w:rStyle w:val="Aucun"/>
          <w:b w:val="1"/>
          <w:bCs w:val="1"/>
          <w:sz w:val="20"/>
          <w:szCs w:val="20"/>
          <w:rtl w:val="0"/>
          <w:lang w:val="fr-FR"/>
        </w:rPr>
        <w:t>û</w:t>
      </w:r>
      <w:r>
        <w:rPr>
          <w:rStyle w:val="Aucun"/>
          <w:b w:val="1"/>
          <w:bCs w:val="1"/>
          <w:sz w:val="20"/>
          <w:szCs w:val="20"/>
          <w:rtl w:val="0"/>
          <w:lang w:val="fr-FR"/>
        </w:rPr>
        <w:t>t par stagiaire</w:t>
      </w:r>
      <w:r>
        <w:rPr>
          <w:rStyle w:val="Aucun"/>
          <w:b w:val="1"/>
          <w:bCs w:val="1"/>
          <w:sz w:val="20"/>
          <w:szCs w:val="20"/>
          <w:rtl w:val="0"/>
          <w:lang w:val="fr-FR"/>
        </w:rPr>
        <w:t> </w:t>
      </w:r>
      <w:r>
        <w:rPr>
          <w:rStyle w:val="Aucun"/>
          <w:b w:val="1"/>
          <w:bCs w:val="1"/>
          <w:sz w:val="20"/>
          <w:szCs w:val="20"/>
          <w:rtl w:val="0"/>
          <w:lang w:val="fr-FR"/>
        </w:rPr>
        <w:t>: 150 euros pour la formation continue sans PSE1</w:t>
      </w:r>
    </w:p>
    <w:p>
      <w:pPr>
        <w:pStyle w:val="Body Text"/>
        <w:rPr>
          <w:rStyle w:val="Aucun"/>
          <w:sz w:val="20"/>
          <w:szCs w:val="20"/>
        </w:rPr>
      </w:pPr>
      <w:r>
        <w:rPr>
          <w:rStyle w:val="Aucun"/>
          <w:sz w:val="20"/>
          <w:szCs w:val="20"/>
          <w:rtl w:val="0"/>
          <w:lang w:val="fr-FR"/>
        </w:rPr>
        <w:t>Le r</w:t>
      </w:r>
      <w:r>
        <w:rPr>
          <w:rStyle w:val="Aucun"/>
          <w:sz w:val="20"/>
          <w:szCs w:val="20"/>
          <w:rtl w:val="0"/>
          <w:lang w:val="fr-FR"/>
        </w:rPr>
        <w:t>è</w:t>
      </w:r>
      <w:r>
        <w:rPr>
          <w:rStyle w:val="Aucun"/>
          <w:sz w:val="20"/>
          <w:szCs w:val="20"/>
          <w:rtl w:val="0"/>
          <w:lang w:val="fr-FR"/>
        </w:rPr>
        <w:t>glement sera effectu</w:t>
      </w:r>
      <w:r>
        <w:rPr>
          <w:rStyle w:val="Aucun"/>
          <w:sz w:val="20"/>
          <w:szCs w:val="20"/>
          <w:rtl w:val="0"/>
          <w:lang w:val="fr-FR"/>
        </w:rPr>
        <w:t xml:space="preserve">é </w:t>
      </w:r>
      <w:r>
        <w:rPr>
          <w:rStyle w:val="Aucun"/>
          <w:sz w:val="20"/>
          <w:szCs w:val="20"/>
          <w:rtl w:val="0"/>
          <w:lang w:val="fr-FR"/>
        </w:rPr>
        <w:t>par le b</w:t>
      </w:r>
      <w:r>
        <w:rPr>
          <w:rStyle w:val="Aucun"/>
          <w:sz w:val="20"/>
          <w:szCs w:val="20"/>
          <w:rtl w:val="0"/>
          <w:lang w:val="fr-FR"/>
        </w:rPr>
        <w:t>é</w:t>
      </w:r>
      <w:r>
        <w:rPr>
          <w:rStyle w:val="Aucun"/>
          <w:sz w:val="20"/>
          <w:szCs w:val="20"/>
          <w:rtl w:val="0"/>
          <w:lang w:val="fr-FR"/>
        </w:rPr>
        <w:t>n</w:t>
      </w:r>
      <w:r>
        <w:rPr>
          <w:rStyle w:val="Aucun"/>
          <w:sz w:val="20"/>
          <w:szCs w:val="20"/>
          <w:rtl w:val="0"/>
          <w:lang w:val="fr-FR"/>
        </w:rPr>
        <w:t>é</w:t>
      </w:r>
      <w:r>
        <w:rPr>
          <w:rStyle w:val="Aucun"/>
          <w:sz w:val="20"/>
          <w:szCs w:val="20"/>
          <w:rtl w:val="0"/>
          <w:lang w:val="fr-FR"/>
        </w:rPr>
        <w:t>ficiaire d</w:t>
      </w:r>
      <w:r>
        <w:rPr>
          <w:rStyle w:val="Aucun"/>
          <w:sz w:val="20"/>
          <w:szCs w:val="20"/>
          <w:rtl w:val="0"/>
          <w:lang w:val="fr-FR"/>
        </w:rPr>
        <w:t>è</w:t>
      </w:r>
      <w:r>
        <w:rPr>
          <w:rStyle w:val="Aucun"/>
          <w:sz w:val="20"/>
          <w:szCs w:val="20"/>
          <w:rtl w:val="0"/>
          <w:lang w:val="fr-FR"/>
        </w:rPr>
        <w:t>s le d</w:t>
      </w:r>
      <w:r>
        <w:rPr>
          <w:rStyle w:val="Aucun"/>
          <w:sz w:val="20"/>
          <w:szCs w:val="20"/>
          <w:rtl w:val="0"/>
          <w:lang w:val="fr-FR"/>
        </w:rPr>
        <w:t>é</w:t>
      </w:r>
      <w:r>
        <w:rPr>
          <w:rStyle w:val="Aucun"/>
          <w:sz w:val="20"/>
          <w:szCs w:val="20"/>
          <w:rtl w:val="0"/>
          <w:lang w:val="fr-FR"/>
        </w:rPr>
        <w:t>but de la formation, par ch</w:t>
      </w:r>
      <w:r>
        <w:rPr>
          <w:rStyle w:val="Aucun"/>
          <w:sz w:val="20"/>
          <w:szCs w:val="20"/>
          <w:rtl w:val="0"/>
          <w:lang w:val="fr-FR"/>
        </w:rPr>
        <w:t>è</w:t>
      </w:r>
      <w:r>
        <w:rPr>
          <w:rStyle w:val="Aucun"/>
          <w:sz w:val="20"/>
          <w:szCs w:val="20"/>
          <w:rtl w:val="0"/>
          <w:lang w:val="fr-FR"/>
        </w:rPr>
        <w:t>que ou esp</w:t>
      </w:r>
      <w:r>
        <w:rPr>
          <w:rStyle w:val="Aucun"/>
          <w:sz w:val="20"/>
          <w:szCs w:val="20"/>
          <w:rtl w:val="0"/>
          <w:lang w:val="fr-FR"/>
        </w:rPr>
        <w:t>è</w:t>
      </w:r>
      <w:r>
        <w:rPr>
          <w:rStyle w:val="Aucun"/>
          <w:sz w:val="20"/>
          <w:szCs w:val="20"/>
          <w:rtl w:val="0"/>
          <w:lang w:val="fr-FR"/>
        </w:rPr>
        <w:t xml:space="preserve">ces. </w:t>
      </w:r>
    </w:p>
    <w:p>
      <w:pPr>
        <w:pStyle w:val="Body Text"/>
        <w:rPr>
          <w:rStyle w:val="Aucun A"/>
          <w:sz w:val="20"/>
          <w:szCs w:val="20"/>
        </w:rPr>
      </w:pPr>
    </w:p>
    <w:p>
      <w:pPr>
        <w:pStyle w:val="Body Text"/>
        <w:rPr>
          <w:rStyle w:val="Aucun A"/>
          <w:sz w:val="20"/>
          <w:szCs w:val="20"/>
        </w:rPr>
      </w:pPr>
    </w:p>
    <w:p>
      <w:pPr>
        <w:pStyle w:val="Body Text"/>
        <w:rPr>
          <w:rStyle w:val="Aucun A"/>
          <w:sz w:val="20"/>
          <w:szCs w:val="20"/>
        </w:rPr>
      </w:pPr>
    </w:p>
    <w:p>
      <w:pPr>
        <w:pStyle w:val="Body Text"/>
        <w:rPr>
          <w:rStyle w:val="Aucun A"/>
          <w:sz w:val="20"/>
          <w:szCs w:val="20"/>
        </w:rPr>
      </w:pPr>
    </w:p>
    <w:p>
      <w:pPr>
        <w:pStyle w:val="Body Text"/>
        <w:rPr>
          <w:rStyle w:val="Aucun A"/>
          <w:sz w:val="20"/>
          <w:szCs w:val="20"/>
        </w:rPr>
      </w:pPr>
    </w:p>
    <w:p>
      <w:pPr>
        <w:pStyle w:val="Body Text"/>
        <w:rPr>
          <w:rStyle w:val="Aucun A"/>
          <w:sz w:val="20"/>
          <w:szCs w:val="20"/>
        </w:rPr>
      </w:pPr>
    </w:p>
    <w:p>
      <w:pPr>
        <w:pStyle w:val="Body Text"/>
        <w:rPr>
          <w:rStyle w:val="Aucun A"/>
        </w:rPr>
      </w:pPr>
    </w:p>
    <w:p>
      <w:pPr>
        <w:pStyle w:val="Body Text"/>
        <w:rPr>
          <w:rStyle w:val="Aucun A"/>
        </w:rPr>
      </w:pPr>
    </w:p>
    <w:p>
      <w:pPr>
        <w:pStyle w:val="Body Text"/>
        <w:rPr>
          <w:rStyle w:val="Aucun"/>
          <w:sz w:val="20"/>
          <w:szCs w:val="20"/>
        </w:rPr>
      </w:pPr>
      <w:r>
        <w:rPr>
          <w:rStyle w:val="Aucun"/>
          <w:sz w:val="20"/>
          <w:szCs w:val="20"/>
          <w:rtl w:val="0"/>
          <w:lang w:val="fr-FR"/>
        </w:rPr>
        <w:t>L</w:t>
      </w:r>
      <w:r>
        <w:rPr>
          <w:rStyle w:val="Aucun"/>
          <w:sz w:val="20"/>
          <w:szCs w:val="20"/>
          <w:rtl w:val="0"/>
          <w:lang w:val="fr-FR"/>
        </w:rPr>
        <w:t>’</w:t>
      </w:r>
      <w:r>
        <w:rPr>
          <w:rStyle w:val="Aucun"/>
          <w:sz w:val="20"/>
          <w:szCs w:val="20"/>
          <w:rtl w:val="0"/>
          <w:lang w:val="fr-FR"/>
        </w:rPr>
        <w:t>int</w:t>
      </w:r>
      <w:r>
        <w:rPr>
          <w:rStyle w:val="Aucun"/>
          <w:sz w:val="20"/>
          <w:szCs w:val="20"/>
          <w:rtl w:val="0"/>
          <w:lang w:val="fr-FR"/>
        </w:rPr>
        <w:t>é</w:t>
      </w:r>
      <w:r>
        <w:rPr>
          <w:rStyle w:val="Aucun"/>
          <w:sz w:val="20"/>
          <w:szCs w:val="20"/>
          <w:rtl w:val="0"/>
          <w:lang w:val="fr-FR"/>
        </w:rPr>
        <w:t>gralit</w:t>
      </w:r>
      <w:r>
        <w:rPr>
          <w:rStyle w:val="Aucun"/>
          <w:sz w:val="20"/>
          <w:szCs w:val="20"/>
          <w:rtl w:val="0"/>
          <w:lang w:val="fr-FR"/>
        </w:rPr>
        <w:t xml:space="preserve">é </w:t>
      </w:r>
      <w:r>
        <w:rPr>
          <w:rStyle w:val="Aucun"/>
          <w:sz w:val="20"/>
          <w:szCs w:val="20"/>
          <w:rtl w:val="0"/>
          <w:lang w:val="fr-FR"/>
        </w:rPr>
        <w:t xml:space="preserve">de la formation devra </w:t>
      </w:r>
      <w:r>
        <w:rPr>
          <w:rStyle w:val="Aucun"/>
          <w:sz w:val="20"/>
          <w:szCs w:val="20"/>
          <w:rtl w:val="0"/>
          <w:lang w:val="fr-FR"/>
        </w:rPr>
        <w:t>ê</w:t>
      </w:r>
      <w:r>
        <w:rPr>
          <w:rStyle w:val="Aucun"/>
          <w:sz w:val="20"/>
          <w:szCs w:val="20"/>
          <w:rtl w:val="0"/>
          <w:lang w:val="fr-FR"/>
        </w:rPr>
        <w:t>tre pay</w:t>
      </w:r>
      <w:r>
        <w:rPr>
          <w:rStyle w:val="Aucun"/>
          <w:sz w:val="20"/>
          <w:szCs w:val="20"/>
          <w:rtl w:val="0"/>
          <w:lang w:val="fr-FR"/>
        </w:rPr>
        <w:t>é</w:t>
      </w:r>
      <w:r>
        <w:rPr>
          <w:rStyle w:val="Aucun"/>
          <w:sz w:val="20"/>
          <w:szCs w:val="20"/>
          <w:rtl w:val="0"/>
          <w:lang w:val="fr-FR"/>
        </w:rPr>
        <w:t>e avant le passage de l</w:t>
      </w:r>
      <w:r>
        <w:rPr>
          <w:rStyle w:val="Aucun"/>
          <w:sz w:val="20"/>
          <w:szCs w:val="20"/>
          <w:rtl w:val="0"/>
          <w:lang w:val="fr-FR"/>
        </w:rPr>
        <w:t>’</w:t>
      </w:r>
      <w:r>
        <w:rPr>
          <w:rStyle w:val="Aucun"/>
          <w:sz w:val="20"/>
          <w:szCs w:val="20"/>
          <w:rtl w:val="0"/>
          <w:lang w:val="fr-FR"/>
        </w:rPr>
        <w:t>examen, sans quoi, l</w:t>
      </w:r>
      <w:r>
        <w:rPr>
          <w:rStyle w:val="Aucun"/>
          <w:sz w:val="20"/>
          <w:szCs w:val="20"/>
          <w:rtl w:val="0"/>
          <w:lang w:val="fr-FR"/>
        </w:rPr>
        <w:t>’</w:t>
      </w:r>
      <w:r>
        <w:rPr>
          <w:rStyle w:val="Aucun"/>
          <w:sz w:val="20"/>
          <w:szCs w:val="20"/>
          <w:rtl w:val="0"/>
          <w:lang w:val="fr-FR"/>
        </w:rPr>
        <w:t>association ne pourra pr</w:t>
      </w:r>
      <w:r>
        <w:rPr>
          <w:rStyle w:val="Aucun"/>
          <w:sz w:val="20"/>
          <w:szCs w:val="20"/>
          <w:rtl w:val="0"/>
          <w:lang w:val="fr-FR"/>
        </w:rPr>
        <w:t>é</w:t>
      </w:r>
      <w:r>
        <w:rPr>
          <w:rStyle w:val="Aucun"/>
          <w:sz w:val="20"/>
          <w:szCs w:val="20"/>
          <w:rtl w:val="0"/>
          <w:lang w:val="fr-FR"/>
        </w:rPr>
        <w:t>sent</w:t>
      </w:r>
      <w:r>
        <w:rPr>
          <w:rStyle w:val="Aucun"/>
          <w:sz w:val="20"/>
          <w:szCs w:val="20"/>
          <w:rtl w:val="0"/>
          <w:lang w:val="fr-FR"/>
        </w:rPr>
        <w:t>é</w:t>
      </w:r>
      <w:r>
        <w:rPr>
          <w:rStyle w:val="Aucun"/>
          <w:sz w:val="20"/>
          <w:szCs w:val="20"/>
          <w:rtl w:val="0"/>
          <w:lang w:val="fr-FR"/>
        </w:rPr>
        <w:t>e le candidat.</w:t>
      </w:r>
    </w:p>
    <w:p>
      <w:pPr>
        <w:pStyle w:val="Body Text"/>
        <w:rPr>
          <w:rStyle w:val="Aucun"/>
          <w:b w:val="1"/>
          <w:bCs w:val="1"/>
          <w:sz w:val="16"/>
          <w:szCs w:val="16"/>
        </w:rPr>
      </w:pPr>
    </w:p>
    <w:p>
      <w:pPr>
        <w:pStyle w:val="Body Text"/>
        <w:rPr>
          <w:rStyle w:val="Aucun"/>
          <w:sz w:val="20"/>
          <w:szCs w:val="20"/>
          <w:u w:val="single"/>
        </w:rPr>
      </w:pPr>
      <w:r>
        <w:rPr>
          <w:rStyle w:val="Aucun"/>
          <w:sz w:val="20"/>
          <w:szCs w:val="20"/>
          <w:u w:val="single"/>
          <w:rtl w:val="0"/>
          <w:lang w:val="fr-FR"/>
        </w:rPr>
        <w:t>Article 5: D</w:t>
      </w:r>
      <w:r>
        <w:rPr>
          <w:rStyle w:val="Aucun"/>
          <w:sz w:val="20"/>
          <w:szCs w:val="20"/>
          <w:u w:val="single"/>
          <w:rtl w:val="0"/>
          <w:lang w:val="fr-FR"/>
        </w:rPr>
        <w:t>é</w:t>
      </w:r>
      <w:r>
        <w:rPr>
          <w:rStyle w:val="Aucun"/>
          <w:sz w:val="20"/>
          <w:szCs w:val="20"/>
          <w:u w:val="single"/>
          <w:rtl w:val="0"/>
          <w:lang w:val="fr-FR"/>
        </w:rPr>
        <w:t>dit ou abandon</w:t>
      </w:r>
      <w:r>
        <w:rPr>
          <w:rStyle w:val="Aucun"/>
          <w:sz w:val="20"/>
          <w:szCs w:val="20"/>
          <w:u w:val="single"/>
          <w:rtl w:val="0"/>
          <w:lang w:val="fr-FR"/>
        </w:rPr>
        <w:t> </w:t>
      </w:r>
      <w:r>
        <w:rPr>
          <w:rStyle w:val="Aucun"/>
          <w:sz w:val="20"/>
          <w:szCs w:val="20"/>
          <w:u w:val="single"/>
          <w:rtl w:val="0"/>
          <w:lang w:val="fr-FR"/>
        </w:rPr>
        <w:t>:</w:t>
      </w:r>
    </w:p>
    <w:p>
      <w:pPr>
        <w:pStyle w:val="Body Text"/>
        <w:rPr>
          <w:rStyle w:val="Aucun"/>
          <w:sz w:val="20"/>
          <w:szCs w:val="20"/>
        </w:rPr>
      </w:pPr>
      <w:r>
        <w:rPr>
          <w:rStyle w:val="Aucun"/>
          <w:sz w:val="20"/>
          <w:szCs w:val="20"/>
          <w:rtl w:val="0"/>
          <w:lang w:val="fr-FR"/>
        </w:rPr>
        <w:t>En cas d</w:t>
      </w:r>
      <w:r>
        <w:rPr>
          <w:rStyle w:val="Aucun"/>
          <w:sz w:val="20"/>
          <w:szCs w:val="20"/>
          <w:rtl w:val="0"/>
          <w:lang w:val="fr-FR"/>
        </w:rPr>
        <w:t>’</w:t>
      </w:r>
      <w:r>
        <w:rPr>
          <w:rStyle w:val="Aucun"/>
          <w:sz w:val="20"/>
          <w:szCs w:val="20"/>
          <w:rtl w:val="0"/>
          <w:lang w:val="fr-FR"/>
        </w:rPr>
        <w:t>abandon en cours de formation par le stagiaire, l</w:t>
      </w:r>
      <w:r>
        <w:rPr>
          <w:rStyle w:val="Aucun"/>
          <w:sz w:val="20"/>
          <w:szCs w:val="20"/>
          <w:rtl w:val="0"/>
          <w:lang w:val="fr-FR"/>
        </w:rPr>
        <w:t>’</w:t>
      </w:r>
      <w:r>
        <w:rPr>
          <w:rStyle w:val="Aucun"/>
          <w:sz w:val="20"/>
          <w:szCs w:val="20"/>
          <w:rtl w:val="0"/>
          <w:lang w:val="fr-FR"/>
        </w:rPr>
        <w:t>association retiendra le co</w:t>
      </w:r>
      <w:r>
        <w:rPr>
          <w:rStyle w:val="Aucun"/>
          <w:sz w:val="20"/>
          <w:szCs w:val="20"/>
          <w:rtl w:val="0"/>
          <w:lang w:val="fr-FR"/>
        </w:rPr>
        <w:t>û</w:t>
      </w:r>
      <w:r>
        <w:rPr>
          <w:rStyle w:val="Aucun"/>
          <w:sz w:val="20"/>
          <w:szCs w:val="20"/>
          <w:rtl w:val="0"/>
          <w:lang w:val="fr-FR"/>
        </w:rPr>
        <w:t xml:space="preserve">t total de la formation. </w:t>
      </w:r>
    </w:p>
    <w:p>
      <w:pPr>
        <w:pStyle w:val="Body Text"/>
        <w:rPr>
          <w:rStyle w:val="Aucun"/>
          <w:sz w:val="20"/>
          <w:szCs w:val="20"/>
        </w:rPr>
      </w:pPr>
      <w:r>
        <w:rPr>
          <w:rStyle w:val="Aucun"/>
          <w:sz w:val="20"/>
          <w:szCs w:val="20"/>
          <w:rtl w:val="0"/>
          <w:lang w:val="fr-FR"/>
        </w:rPr>
        <w:t xml:space="preserve">Aucun remboursement ne pourra </w:t>
      </w:r>
      <w:r>
        <w:rPr>
          <w:rStyle w:val="Aucun"/>
          <w:sz w:val="20"/>
          <w:szCs w:val="20"/>
          <w:rtl w:val="0"/>
          <w:lang w:val="fr-FR"/>
        </w:rPr>
        <w:t>ê</w:t>
      </w:r>
      <w:r>
        <w:rPr>
          <w:rStyle w:val="Aucun"/>
          <w:sz w:val="20"/>
          <w:szCs w:val="20"/>
          <w:rtl w:val="0"/>
          <w:lang w:val="fr-FR"/>
        </w:rPr>
        <w:t>tre demand</w:t>
      </w:r>
      <w:r>
        <w:rPr>
          <w:rStyle w:val="Aucun"/>
          <w:sz w:val="20"/>
          <w:szCs w:val="20"/>
          <w:rtl w:val="0"/>
          <w:lang w:val="fr-FR"/>
        </w:rPr>
        <w:t>é</w:t>
      </w:r>
      <w:r>
        <w:rPr>
          <w:rStyle w:val="Aucun"/>
          <w:sz w:val="20"/>
          <w:szCs w:val="20"/>
          <w:rtl w:val="0"/>
          <w:lang w:val="fr-FR"/>
        </w:rPr>
        <w:t>, une fois la formation d</w:t>
      </w:r>
      <w:r>
        <w:rPr>
          <w:rStyle w:val="Aucun"/>
          <w:sz w:val="20"/>
          <w:szCs w:val="20"/>
          <w:rtl w:val="0"/>
          <w:lang w:val="fr-FR"/>
        </w:rPr>
        <w:t>é</w:t>
      </w:r>
      <w:r>
        <w:rPr>
          <w:rStyle w:val="Aucun"/>
          <w:sz w:val="20"/>
          <w:szCs w:val="20"/>
          <w:rtl w:val="0"/>
          <w:lang w:val="fr-FR"/>
        </w:rPr>
        <w:t>but</w:t>
      </w:r>
      <w:r>
        <w:rPr>
          <w:rStyle w:val="Aucun"/>
          <w:sz w:val="20"/>
          <w:szCs w:val="20"/>
          <w:rtl w:val="0"/>
          <w:lang w:val="fr-FR"/>
        </w:rPr>
        <w:t>é</w:t>
      </w:r>
      <w:r>
        <w:rPr>
          <w:rStyle w:val="Aucun"/>
          <w:sz w:val="20"/>
          <w:szCs w:val="20"/>
          <w:rtl w:val="0"/>
          <w:lang w:val="fr-FR"/>
        </w:rPr>
        <w:t xml:space="preserve">e et le candidat inscrit. </w:t>
      </w:r>
    </w:p>
    <w:p>
      <w:pPr>
        <w:pStyle w:val="Body Text"/>
        <w:rPr>
          <w:rStyle w:val="Aucun A"/>
          <w:sz w:val="16"/>
          <w:szCs w:val="16"/>
        </w:rPr>
      </w:pPr>
    </w:p>
    <w:p>
      <w:pPr>
        <w:pStyle w:val="Body Text"/>
        <w:rPr>
          <w:rStyle w:val="Aucun"/>
          <w:sz w:val="20"/>
          <w:szCs w:val="20"/>
          <w:u w:val="single"/>
        </w:rPr>
      </w:pPr>
      <w:r>
        <w:rPr>
          <w:rStyle w:val="Aucun"/>
          <w:sz w:val="20"/>
          <w:szCs w:val="20"/>
          <w:u w:val="single"/>
          <w:rtl w:val="0"/>
          <w:lang w:val="fr-FR"/>
        </w:rPr>
        <w:t>Article 6</w:t>
      </w:r>
      <w:r>
        <w:rPr>
          <w:rStyle w:val="Aucun"/>
          <w:sz w:val="20"/>
          <w:szCs w:val="20"/>
          <w:u w:val="single"/>
          <w:rtl w:val="0"/>
          <w:lang w:val="fr-FR"/>
        </w:rPr>
        <w:t> </w:t>
      </w:r>
      <w:r>
        <w:rPr>
          <w:rStyle w:val="Aucun"/>
          <w:sz w:val="20"/>
          <w:szCs w:val="20"/>
          <w:u w:val="single"/>
          <w:rtl w:val="0"/>
          <w:lang w:val="fr-FR"/>
        </w:rPr>
        <w:t>: Diff</w:t>
      </w:r>
      <w:r>
        <w:rPr>
          <w:rStyle w:val="Aucun"/>
          <w:sz w:val="20"/>
          <w:szCs w:val="20"/>
          <w:u w:val="single"/>
          <w:rtl w:val="0"/>
          <w:lang w:val="fr-FR"/>
        </w:rPr>
        <w:t>é</w:t>
      </w:r>
      <w:r>
        <w:rPr>
          <w:rStyle w:val="Aucun"/>
          <w:sz w:val="20"/>
          <w:szCs w:val="20"/>
          <w:u w:val="single"/>
          <w:rtl w:val="0"/>
          <w:lang w:val="fr-FR"/>
        </w:rPr>
        <w:t xml:space="preserve">rends </w:t>
      </w:r>
      <w:r>
        <w:rPr>
          <w:rStyle w:val="Aucun"/>
          <w:sz w:val="20"/>
          <w:szCs w:val="20"/>
          <w:u w:val="single"/>
          <w:rtl w:val="0"/>
          <w:lang w:val="fr-FR"/>
        </w:rPr>
        <w:t>é</w:t>
      </w:r>
      <w:r>
        <w:rPr>
          <w:rStyle w:val="Aucun"/>
          <w:sz w:val="20"/>
          <w:szCs w:val="20"/>
          <w:u w:val="single"/>
          <w:rtl w:val="0"/>
          <w:lang w:val="fr-FR"/>
        </w:rPr>
        <w:t>ventuels</w:t>
      </w:r>
      <w:r>
        <w:rPr>
          <w:rStyle w:val="Aucun"/>
          <w:sz w:val="20"/>
          <w:szCs w:val="20"/>
          <w:u w:val="single"/>
          <w:rtl w:val="0"/>
          <w:lang w:val="fr-FR"/>
        </w:rPr>
        <w:t> </w:t>
      </w:r>
      <w:r>
        <w:rPr>
          <w:rStyle w:val="Aucun"/>
          <w:sz w:val="20"/>
          <w:szCs w:val="20"/>
          <w:u w:val="single"/>
          <w:rtl w:val="0"/>
          <w:lang w:val="fr-FR"/>
        </w:rPr>
        <w:t>:</w:t>
      </w:r>
    </w:p>
    <w:p>
      <w:pPr>
        <w:pStyle w:val="Body Text"/>
        <w:rPr>
          <w:rStyle w:val="Aucun"/>
          <w:sz w:val="20"/>
          <w:szCs w:val="20"/>
        </w:rPr>
      </w:pPr>
      <w:r>
        <w:rPr>
          <w:rStyle w:val="Aucun"/>
          <w:sz w:val="20"/>
          <w:szCs w:val="20"/>
          <w:rtl w:val="0"/>
          <w:lang w:val="fr-FR"/>
        </w:rPr>
        <w:t>Si une contestation ou un diff</w:t>
      </w:r>
      <w:r>
        <w:rPr>
          <w:rStyle w:val="Aucun"/>
          <w:sz w:val="20"/>
          <w:szCs w:val="20"/>
          <w:rtl w:val="0"/>
          <w:lang w:val="fr-FR"/>
        </w:rPr>
        <w:t>é</w:t>
      </w:r>
      <w:r>
        <w:rPr>
          <w:rStyle w:val="Aucun"/>
          <w:sz w:val="20"/>
          <w:szCs w:val="20"/>
          <w:rtl w:val="0"/>
          <w:lang w:val="fr-FR"/>
        </w:rPr>
        <w:t xml:space="preserve">rend ne peuvent </w:t>
      </w:r>
      <w:r>
        <w:rPr>
          <w:rStyle w:val="Aucun"/>
          <w:sz w:val="20"/>
          <w:szCs w:val="20"/>
          <w:rtl w:val="0"/>
          <w:lang w:val="fr-FR"/>
        </w:rPr>
        <w:t>ê</w:t>
      </w:r>
      <w:r>
        <w:rPr>
          <w:rStyle w:val="Aucun"/>
          <w:sz w:val="20"/>
          <w:szCs w:val="20"/>
          <w:rtl w:val="0"/>
          <w:lang w:val="fr-FR"/>
        </w:rPr>
        <w:t>tre r</w:t>
      </w:r>
      <w:r>
        <w:rPr>
          <w:rStyle w:val="Aucun"/>
          <w:sz w:val="20"/>
          <w:szCs w:val="20"/>
          <w:rtl w:val="0"/>
          <w:lang w:val="fr-FR"/>
        </w:rPr>
        <w:t>é</w:t>
      </w:r>
      <w:r>
        <w:rPr>
          <w:rStyle w:val="Aucun"/>
          <w:sz w:val="20"/>
          <w:szCs w:val="20"/>
          <w:rtl w:val="0"/>
          <w:lang w:val="fr-FR"/>
        </w:rPr>
        <w:t>gl</w:t>
      </w:r>
      <w:r>
        <w:rPr>
          <w:rStyle w:val="Aucun"/>
          <w:sz w:val="20"/>
          <w:szCs w:val="20"/>
          <w:rtl w:val="0"/>
          <w:lang w:val="fr-FR"/>
        </w:rPr>
        <w:t>é</w:t>
      </w:r>
      <w:r>
        <w:rPr>
          <w:rStyle w:val="Aucun"/>
          <w:sz w:val="20"/>
          <w:szCs w:val="20"/>
          <w:rtl w:val="0"/>
          <w:lang w:val="fr-FR"/>
        </w:rPr>
        <w:t xml:space="preserve">s </w:t>
      </w:r>
      <w:r>
        <w:rPr>
          <w:rStyle w:val="Aucun"/>
          <w:sz w:val="20"/>
          <w:szCs w:val="20"/>
          <w:rtl w:val="0"/>
          <w:lang w:val="fr-FR"/>
        </w:rPr>
        <w:t xml:space="preserve">à </w:t>
      </w:r>
      <w:r>
        <w:rPr>
          <w:rStyle w:val="Aucun"/>
          <w:sz w:val="20"/>
          <w:szCs w:val="20"/>
          <w:rtl w:val="0"/>
          <w:lang w:val="fr-FR"/>
        </w:rPr>
        <w:t>l</w:t>
      </w:r>
      <w:r>
        <w:rPr>
          <w:rStyle w:val="Aucun"/>
          <w:sz w:val="20"/>
          <w:szCs w:val="20"/>
          <w:rtl w:val="0"/>
          <w:lang w:val="fr-FR"/>
        </w:rPr>
        <w:t>’</w:t>
      </w:r>
      <w:r>
        <w:rPr>
          <w:rStyle w:val="Aucun"/>
          <w:sz w:val="20"/>
          <w:szCs w:val="20"/>
          <w:rtl w:val="0"/>
          <w:lang w:val="fr-FR"/>
        </w:rPr>
        <w:t>amiable, le Tribunal de Grasse sera le seul comp</w:t>
      </w:r>
      <w:r>
        <w:rPr>
          <w:rStyle w:val="Aucun"/>
          <w:sz w:val="20"/>
          <w:szCs w:val="20"/>
          <w:rtl w:val="0"/>
          <w:lang w:val="fr-FR"/>
        </w:rPr>
        <w:t>é</w:t>
      </w:r>
      <w:r>
        <w:rPr>
          <w:rStyle w:val="Aucun"/>
          <w:sz w:val="20"/>
          <w:szCs w:val="20"/>
          <w:rtl w:val="0"/>
          <w:lang w:val="fr-FR"/>
        </w:rPr>
        <w:t>tent pour r</w:t>
      </w:r>
      <w:r>
        <w:rPr>
          <w:rStyle w:val="Aucun"/>
          <w:sz w:val="20"/>
          <w:szCs w:val="20"/>
          <w:rtl w:val="0"/>
          <w:lang w:val="fr-FR"/>
        </w:rPr>
        <w:t>é</w:t>
      </w:r>
      <w:r>
        <w:rPr>
          <w:rStyle w:val="Aucun"/>
          <w:sz w:val="20"/>
          <w:szCs w:val="20"/>
          <w:rtl w:val="0"/>
          <w:lang w:val="fr-FR"/>
        </w:rPr>
        <w:t>gler le litige.</w:t>
      </w:r>
    </w:p>
    <w:p>
      <w:pPr>
        <w:pStyle w:val="Body Text"/>
        <w:rPr>
          <w:rStyle w:val="Aucun A"/>
          <w:sz w:val="20"/>
          <w:szCs w:val="20"/>
        </w:rPr>
      </w:pPr>
    </w:p>
    <w:p>
      <w:pPr>
        <w:pStyle w:val="Body Text"/>
        <w:rPr>
          <w:rStyle w:val="Aucun"/>
          <w:sz w:val="20"/>
          <w:szCs w:val="20"/>
        </w:rPr>
      </w:pPr>
      <w:r>
        <w:rPr>
          <w:rStyle w:val="Aucun"/>
          <w:sz w:val="20"/>
          <w:szCs w:val="20"/>
          <w:rtl w:val="0"/>
          <w:lang w:val="fr-FR"/>
        </w:rPr>
        <w:t xml:space="preserve">Fait en double exemplaire </w:t>
      </w:r>
      <w:r>
        <w:rPr>
          <w:rStyle w:val="Aucun"/>
          <w:sz w:val="20"/>
          <w:szCs w:val="20"/>
          <w:rtl w:val="0"/>
          <w:lang w:val="fr-FR"/>
        </w:rPr>
        <w:t xml:space="preserve">à </w:t>
      </w:r>
      <w:r>
        <w:rPr>
          <w:rStyle w:val="Aucun"/>
          <w:sz w:val="20"/>
          <w:szCs w:val="20"/>
          <w:rtl w:val="0"/>
          <w:lang w:val="fr-FR"/>
        </w:rPr>
        <w:t>Nice le</w:t>
      </w:r>
      <w:r>
        <w:rPr>
          <w:rStyle w:val="Aucun"/>
          <w:sz w:val="20"/>
          <w:szCs w:val="20"/>
          <w:rtl w:val="0"/>
          <w:lang w:val="fr-FR"/>
        </w:rPr>
        <w:t>……………</w:t>
      </w:r>
      <w:r>
        <w:rPr>
          <w:rStyle w:val="Aucun"/>
          <w:sz w:val="20"/>
          <w:szCs w:val="20"/>
          <w:rtl w:val="0"/>
          <w:lang w:val="fr-FR"/>
        </w:rPr>
        <w:t>.</w:t>
      </w:r>
    </w:p>
    <w:p>
      <w:pPr>
        <w:pStyle w:val="Corps A"/>
        <w:jc w:val="center"/>
      </w:pPr>
    </w:p>
    <w:p>
      <w:pPr>
        <w:pStyle w:val="Corps A"/>
        <w:jc w:val="center"/>
      </w:pPr>
      <w:r>
        <w:rPr>
          <w:rStyle w:val="Aucun A"/>
        </w:rPr>
        <mc:AlternateContent>
          <mc:Choice Requires="wps">
            <w:drawing>
              <wp:anchor distT="57150" distB="57150" distL="57150" distR="57150" simplePos="0" relativeHeight="251660288" behindDoc="0" locked="0" layoutInCell="1" allowOverlap="1">
                <wp:simplePos x="0" y="0"/>
                <wp:positionH relativeFrom="column">
                  <wp:posOffset>3886200</wp:posOffset>
                </wp:positionH>
                <wp:positionV relativeFrom="line">
                  <wp:posOffset>59684</wp:posOffset>
                </wp:positionV>
                <wp:extent cx="1943100" cy="685800"/>
                <wp:effectExtent l="0" t="0" r="0" b="0"/>
                <wp:wrapSquare wrapText="bothSides" distL="57150" distR="57150" distT="57150" distB="57150"/>
                <wp:docPr id="1073741826" name="officeArt object" descr="Zone de texte 5"/>
                <wp:cNvGraphicFramePr/>
                <a:graphic xmlns:a="http://schemas.openxmlformats.org/drawingml/2006/main">
                  <a:graphicData uri="http://schemas.microsoft.com/office/word/2010/wordprocessingShape">
                    <wps:wsp>
                      <wps:cNvSpPr txBox="1"/>
                      <wps:spPr>
                        <a:xfrm>
                          <a:off x="0" y="0"/>
                          <a:ext cx="1943100" cy="685800"/>
                        </a:xfrm>
                        <a:prstGeom prst="rect">
                          <a:avLst/>
                        </a:prstGeom>
                        <a:solidFill>
                          <a:srgbClr val="FFFFFF"/>
                        </a:solidFill>
                        <a:ln w="12700" cap="flat">
                          <a:noFill/>
                          <a:miter lim="400000"/>
                        </a:ln>
                        <a:effectLst/>
                      </wps:spPr>
                      <wps:txbx>
                        <w:txbxContent>
                          <w:p>
                            <w:pPr>
                              <w:pStyle w:val="Body Text"/>
                              <w:jc w:val="center"/>
                            </w:pPr>
                            <w:r>
                              <w:rPr>
                                <w:rStyle w:val="Aucun"/>
                                <w:sz w:val="28"/>
                                <w:szCs w:val="28"/>
                                <w:rtl w:val="0"/>
                                <w:lang w:val="fr-FR"/>
                              </w:rPr>
                              <w:t>Nom-signature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06.0pt;margin-top:4.7pt;width:153.0pt;height:54.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Text"/>
                        <w:jc w:val="center"/>
                      </w:pPr>
                      <w:r>
                        <w:rPr>
                          <w:rStyle w:val="Aucun"/>
                          <w:sz w:val="28"/>
                          <w:szCs w:val="28"/>
                          <w:rtl w:val="0"/>
                          <w:lang w:val="fr-FR"/>
                        </w:rPr>
                        <w:t>Nom-signature</w:t>
                      </w:r>
                    </w:p>
                  </w:txbxContent>
                </v:textbox>
                <w10:wrap type="square" side="bothSides" anchorx="text"/>
              </v:shape>
            </w:pict>
          </mc:Fallback>
        </mc:AlternateContent>
      </w:r>
      <w:r>
        <w:rPr>
          <w:rStyle w:val="Aucun A"/>
        </w:rPr>
        <mc:AlternateContent>
          <mc:Choice Requires="wps">
            <w:drawing>
              <wp:anchor distT="57150" distB="57150" distL="57150" distR="57150" simplePos="0" relativeHeight="251659264" behindDoc="0" locked="0" layoutInCell="1" allowOverlap="1">
                <wp:simplePos x="0" y="0"/>
                <wp:positionH relativeFrom="column">
                  <wp:posOffset>0</wp:posOffset>
                </wp:positionH>
                <wp:positionV relativeFrom="line">
                  <wp:posOffset>59684</wp:posOffset>
                </wp:positionV>
                <wp:extent cx="1570992" cy="571500"/>
                <wp:effectExtent l="0" t="0" r="0" b="0"/>
                <wp:wrapSquare wrapText="bothSides" distL="57150" distR="57150" distT="57150" distB="57150"/>
                <wp:docPr id="1073741827" name="officeArt object" descr="Zone de texte 4"/>
                <wp:cNvGraphicFramePr/>
                <a:graphic xmlns:a="http://schemas.openxmlformats.org/drawingml/2006/main">
                  <a:graphicData uri="http://schemas.microsoft.com/office/word/2010/wordprocessingShape">
                    <wps:wsp>
                      <wps:cNvSpPr txBox="1"/>
                      <wps:spPr>
                        <a:xfrm>
                          <a:off x="0" y="0"/>
                          <a:ext cx="1570992" cy="571500"/>
                        </a:xfrm>
                        <a:prstGeom prst="rect">
                          <a:avLst/>
                        </a:prstGeom>
                        <a:solidFill>
                          <a:srgbClr val="FFFFFF"/>
                        </a:solidFill>
                        <a:ln w="12700" cap="flat">
                          <a:noFill/>
                          <a:miter lim="400000"/>
                        </a:ln>
                        <a:effectLst/>
                      </wps:spPr>
                      <wps:txbx>
                        <w:txbxContent>
                          <w:p>
                            <w:pPr>
                              <w:pStyle w:val="Body Text"/>
                              <w:jc w:val="center"/>
                              <w:rPr>
                                <w:rStyle w:val="Aucun"/>
                                <w:sz w:val="28"/>
                                <w:szCs w:val="28"/>
                              </w:rPr>
                            </w:pPr>
                            <w:r>
                              <w:rPr>
                                <w:rStyle w:val="Aucun"/>
                                <w:sz w:val="28"/>
                                <w:szCs w:val="28"/>
                                <w:rtl w:val="0"/>
                                <w:lang w:val="fr-FR"/>
                              </w:rPr>
                              <w:t>Martial RINAUDO</w:t>
                            </w:r>
                          </w:p>
                          <w:p>
                            <w:pPr>
                              <w:pStyle w:val="Body Text"/>
                              <w:jc w:val="center"/>
                            </w:pPr>
                            <w:r>
                              <w:rPr>
                                <w:rStyle w:val="Aucun"/>
                                <w:sz w:val="28"/>
                                <w:szCs w:val="28"/>
                                <w:rtl w:val="0"/>
                                <w:lang w:val="fr-FR"/>
                              </w:rPr>
                              <w:t>Le Pr</w:t>
                            </w:r>
                            <w:r>
                              <w:rPr>
                                <w:rStyle w:val="Aucun"/>
                                <w:sz w:val="28"/>
                                <w:szCs w:val="28"/>
                                <w:rtl w:val="0"/>
                                <w:lang w:val="fr-FR"/>
                              </w:rPr>
                              <w:t>é</w:t>
                            </w:r>
                            <w:r>
                              <w:rPr>
                                <w:rStyle w:val="Aucun"/>
                                <w:sz w:val="28"/>
                                <w:szCs w:val="28"/>
                                <w:rtl w:val="0"/>
                                <w:lang w:val="fr-FR"/>
                              </w:rPr>
                              <w:t>sident</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0.0pt;margin-top:4.7pt;width:123.7pt;height:45.0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Text"/>
                        <w:jc w:val="center"/>
                        <w:rPr>
                          <w:rStyle w:val="Aucun"/>
                          <w:sz w:val="28"/>
                          <w:szCs w:val="28"/>
                        </w:rPr>
                      </w:pPr>
                      <w:r>
                        <w:rPr>
                          <w:rStyle w:val="Aucun"/>
                          <w:sz w:val="28"/>
                          <w:szCs w:val="28"/>
                          <w:rtl w:val="0"/>
                          <w:lang w:val="fr-FR"/>
                        </w:rPr>
                        <w:t>Martial RINAUDO</w:t>
                      </w:r>
                    </w:p>
                    <w:p>
                      <w:pPr>
                        <w:pStyle w:val="Body Text"/>
                        <w:jc w:val="center"/>
                      </w:pPr>
                      <w:r>
                        <w:rPr>
                          <w:rStyle w:val="Aucun"/>
                          <w:sz w:val="28"/>
                          <w:szCs w:val="28"/>
                          <w:rtl w:val="0"/>
                          <w:lang w:val="fr-FR"/>
                        </w:rPr>
                        <w:t>Le Pr</w:t>
                      </w:r>
                      <w:r>
                        <w:rPr>
                          <w:rStyle w:val="Aucun"/>
                          <w:sz w:val="28"/>
                          <w:szCs w:val="28"/>
                          <w:rtl w:val="0"/>
                          <w:lang w:val="fr-FR"/>
                        </w:rPr>
                        <w:t>é</w:t>
                      </w:r>
                      <w:r>
                        <w:rPr>
                          <w:rStyle w:val="Aucun"/>
                          <w:sz w:val="28"/>
                          <w:szCs w:val="28"/>
                          <w:rtl w:val="0"/>
                          <w:lang w:val="fr-FR"/>
                        </w:rPr>
                        <w:t>sident</w:t>
                      </w:r>
                    </w:p>
                  </w:txbxContent>
                </v:textbox>
                <w10:wrap type="square" side="bothSides" anchorx="text"/>
              </v:shape>
            </w:pict>
          </mc:Fallback>
        </mc:AlternateContent>
      </w:r>
      <w:r>
        <w:rPr>
          <w:rStyle w:val="Aucun A"/>
        </w:rPr>
        <mc:AlternateContent>
          <mc:Choice Requires="wps">
            <w:drawing>
              <wp:anchor distT="57150" distB="57150" distL="57150" distR="57150" simplePos="0" relativeHeight="251661312" behindDoc="0" locked="0" layoutInCell="1" allowOverlap="1">
                <wp:simplePos x="0" y="0"/>
                <wp:positionH relativeFrom="column">
                  <wp:posOffset>-1800219</wp:posOffset>
                </wp:positionH>
                <wp:positionV relativeFrom="line">
                  <wp:posOffset>277495</wp:posOffset>
                </wp:positionV>
                <wp:extent cx="297815" cy="237488"/>
                <wp:effectExtent l="0" t="0" r="0" b="0"/>
                <wp:wrapSquare wrapText="bothSides" distL="57150" distR="57150" distT="57150" distB="57150"/>
                <wp:docPr id="1073741828" name="officeArt object" descr="Zone de texte 3"/>
                <wp:cNvGraphicFramePr/>
                <a:graphic xmlns:a="http://schemas.openxmlformats.org/drawingml/2006/main">
                  <a:graphicData uri="http://schemas.microsoft.com/office/word/2010/wordprocessingShape">
                    <wps:wsp>
                      <wps:cNvSpPr/>
                      <wps:spPr>
                        <a:xfrm>
                          <a:off x="0" y="0"/>
                          <a:ext cx="297815" cy="237488"/>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141.7pt;margin-top:21.9pt;width:23.4pt;height:18.7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rect>
            </w:pict>
          </mc:Fallback>
        </mc:AlternateContent>
      </w:r>
      <w:r>
        <w:rPr>
          <w:rStyle w:val="Aucun A"/>
        </w:rPr>
        <mc:AlternateContent>
          <mc:Choice Requires="wps">
            <w:drawing>
              <wp:anchor distT="57150" distB="57150" distL="57150" distR="57150" simplePos="0" relativeHeight="251662336" behindDoc="0" locked="0" layoutInCell="1" allowOverlap="1">
                <wp:simplePos x="0" y="0"/>
                <wp:positionH relativeFrom="column">
                  <wp:posOffset>2743835</wp:posOffset>
                </wp:positionH>
                <wp:positionV relativeFrom="line">
                  <wp:posOffset>214630</wp:posOffset>
                </wp:positionV>
                <wp:extent cx="297815" cy="237488"/>
                <wp:effectExtent l="0" t="0" r="0" b="0"/>
                <wp:wrapSquare wrapText="bothSides" distL="57150" distR="57150" distT="57150" distB="57150"/>
                <wp:docPr id="1073741829" name="officeArt object" descr="Zone de texte 2"/>
                <wp:cNvGraphicFramePr/>
                <a:graphic xmlns:a="http://schemas.openxmlformats.org/drawingml/2006/main">
                  <a:graphicData uri="http://schemas.microsoft.com/office/word/2010/wordprocessingShape">
                    <wps:wsp>
                      <wps:cNvSpPr/>
                      <wps:spPr>
                        <a:xfrm>
                          <a:off x="0" y="0"/>
                          <a:ext cx="297815" cy="237488"/>
                        </a:xfrm>
                        <a:prstGeom prst="rect">
                          <a:avLst/>
                        </a:prstGeom>
                        <a:solidFill>
                          <a:srgbClr val="FFFFFF"/>
                        </a:solidFill>
                        <a:ln w="12700" cap="flat">
                          <a:noFill/>
                          <a:miter lim="400000"/>
                        </a:ln>
                        <a:effectLst/>
                      </wps:spPr>
                      <wps:bodyPr/>
                    </wps:wsp>
                  </a:graphicData>
                </a:graphic>
              </wp:anchor>
            </w:drawing>
          </mc:Choice>
          <mc:Fallback>
            <w:pict>
              <v:rect id="_x0000_s1029" style="visibility:visible;position:absolute;margin-left:216.1pt;margin-top:16.9pt;width:23.4pt;height:18.7pt;z-index:251662336;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rect>
            </w:pict>
          </mc:Fallback>
        </mc:AlternateContent>
      </w:r>
    </w:p>
    <w:sectPr>
      <w:headerReference w:type="default" r:id="rId4"/>
      <w:footerReference w:type="default" r:id="rId5"/>
      <w:pgSz w:w="11900" w:h="16840" w:orient="portrait"/>
      <w:pgMar w:top="1417" w:right="1417" w:bottom="1417" w:left="1417" w:header="426" w:footer="20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 Spacing"/>
      <w:jc w:val="center"/>
      <w:rPr>
        <w:rStyle w:val="Aucun"/>
        <w:sz w:val="18"/>
        <w:szCs w:val="18"/>
      </w:rPr>
    </w:pPr>
    <w:r>
      <w:rPr>
        <w:rStyle w:val="Aucun"/>
        <w:sz w:val="18"/>
        <w:szCs w:val="18"/>
        <w:rtl w:val="0"/>
        <w:lang w:val="fr-FR"/>
      </w:rPr>
      <w:t>Association cr</w:t>
    </w:r>
    <w:r>
      <w:rPr>
        <w:rStyle w:val="Aucun"/>
        <w:sz w:val="18"/>
        <w:szCs w:val="18"/>
        <w:rtl w:val="0"/>
        <w:lang w:val="fr-FR"/>
      </w:rPr>
      <w:t>éé</w:t>
    </w:r>
    <w:r>
      <w:rPr>
        <w:rStyle w:val="Aucun"/>
        <w:sz w:val="18"/>
        <w:szCs w:val="18"/>
        <w:rtl w:val="0"/>
        <w:lang w:val="fr-FR"/>
      </w:rPr>
      <w:t>e en 2008, d</w:t>
    </w:r>
    <w:r>
      <w:rPr>
        <w:rStyle w:val="Aucun"/>
        <w:sz w:val="18"/>
        <w:szCs w:val="18"/>
        <w:rtl w:val="0"/>
        <w:lang w:val="fr-FR"/>
      </w:rPr>
      <w:t>é</w:t>
    </w:r>
    <w:r>
      <w:rPr>
        <w:rStyle w:val="Aucun"/>
        <w:sz w:val="18"/>
        <w:szCs w:val="18"/>
        <w:rtl w:val="0"/>
        <w:lang w:val="fr-FR"/>
      </w:rPr>
      <w:t>clar</w:t>
    </w:r>
    <w:r>
      <w:rPr>
        <w:rStyle w:val="Aucun"/>
        <w:sz w:val="18"/>
        <w:szCs w:val="18"/>
        <w:rtl w:val="0"/>
        <w:lang w:val="fr-FR"/>
      </w:rPr>
      <w:t>é</w:t>
    </w:r>
    <w:r>
      <w:rPr>
        <w:rStyle w:val="Aucun"/>
        <w:sz w:val="18"/>
        <w:szCs w:val="18"/>
        <w:rtl w:val="0"/>
        <w:lang w:val="fr-FR"/>
      </w:rPr>
      <w:t>e en Pr</w:t>
    </w:r>
    <w:r>
      <w:rPr>
        <w:rStyle w:val="Aucun"/>
        <w:sz w:val="18"/>
        <w:szCs w:val="18"/>
        <w:rtl w:val="0"/>
        <w:lang w:val="fr-FR"/>
      </w:rPr>
      <w:t>é</w:t>
    </w:r>
    <w:r>
      <w:rPr>
        <w:rStyle w:val="Aucun"/>
        <w:sz w:val="18"/>
        <w:szCs w:val="18"/>
        <w:rtl w:val="0"/>
        <w:lang w:val="fr-FR"/>
      </w:rPr>
      <w:t>fecture des Alpes Maritimes le 9 octobre 2008 - r</w:t>
    </w:r>
    <w:r>
      <w:rPr>
        <w:rStyle w:val="Aucun"/>
        <w:sz w:val="18"/>
        <w:szCs w:val="18"/>
        <w:rtl w:val="0"/>
        <w:lang w:val="fr-FR"/>
      </w:rPr>
      <w:t>é</w:t>
    </w:r>
    <w:r>
      <w:rPr>
        <w:rStyle w:val="Aucun"/>
        <w:sz w:val="18"/>
        <w:szCs w:val="18"/>
        <w:rtl w:val="0"/>
        <w:lang w:val="fr-FR"/>
      </w:rPr>
      <w:t>c</w:t>
    </w:r>
    <w:r>
      <w:rPr>
        <w:rStyle w:val="Aucun"/>
        <w:sz w:val="18"/>
        <w:szCs w:val="18"/>
        <w:rtl w:val="0"/>
        <w:lang w:val="fr-FR"/>
      </w:rPr>
      <w:t>é</w:t>
    </w:r>
    <w:r>
      <w:rPr>
        <w:rStyle w:val="Aucun"/>
        <w:sz w:val="18"/>
        <w:szCs w:val="18"/>
        <w:rtl w:val="0"/>
        <w:lang w:val="fr-FR"/>
      </w:rPr>
      <w:t>piss</w:t>
    </w:r>
    <w:r>
      <w:rPr>
        <w:rStyle w:val="Aucun"/>
        <w:sz w:val="18"/>
        <w:szCs w:val="18"/>
        <w:rtl w:val="0"/>
        <w:lang w:val="fr-FR"/>
      </w:rPr>
      <w:t xml:space="preserve">é </w:t>
    </w:r>
    <w:r>
      <w:rPr>
        <w:rStyle w:val="Aucun"/>
        <w:sz w:val="18"/>
        <w:szCs w:val="18"/>
        <w:rtl w:val="0"/>
        <w:lang w:val="fr-FR"/>
      </w:rPr>
      <w:t>N</w:t>
    </w:r>
    <w:r>
      <w:rPr>
        <w:rStyle w:val="Aucun"/>
        <w:sz w:val="18"/>
        <w:szCs w:val="18"/>
        <w:rtl w:val="0"/>
        <w:lang w:val="fr-FR"/>
      </w:rPr>
      <w:t xml:space="preserve">° </w:t>
    </w:r>
    <w:r>
      <w:rPr>
        <w:rStyle w:val="Aucun"/>
        <w:sz w:val="18"/>
        <w:szCs w:val="18"/>
        <w:rtl w:val="0"/>
        <w:lang w:val="fr-FR"/>
      </w:rPr>
      <w:t>0061023998</w:t>
    </w:r>
  </w:p>
  <w:p>
    <w:pPr>
      <w:pStyle w:val="No Spacing"/>
      <w:jc w:val="center"/>
      <w:rPr>
        <w:rStyle w:val="Aucun"/>
        <w:sz w:val="18"/>
        <w:szCs w:val="18"/>
      </w:rPr>
    </w:pPr>
    <w:r>
      <w:rPr>
        <w:rStyle w:val="Aucun"/>
        <w:sz w:val="18"/>
        <w:szCs w:val="18"/>
        <w:rtl w:val="0"/>
        <w:lang w:val="fr-FR"/>
      </w:rPr>
      <w:t>D</w:t>
    </w:r>
    <w:r>
      <w:rPr>
        <w:rStyle w:val="Aucun"/>
        <w:sz w:val="18"/>
        <w:szCs w:val="18"/>
        <w:rtl w:val="0"/>
        <w:lang w:val="fr-FR"/>
      </w:rPr>
      <w:t>é</w:t>
    </w:r>
    <w:r>
      <w:rPr>
        <w:rStyle w:val="Aucun"/>
        <w:sz w:val="18"/>
        <w:szCs w:val="18"/>
        <w:rtl w:val="0"/>
        <w:lang w:val="fr-FR"/>
      </w:rPr>
      <w:t>clar</w:t>
    </w:r>
    <w:r>
      <w:rPr>
        <w:rStyle w:val="Aucun"/>
        <w:sz w:val="18"/>
        <w:szCs w:val="18"/>
        <w:rtl w:val="0"/>
        <w:lang w:val="fr-FR"/>
      </w:rPr>
      <w:t>é</w:t>
    </w:r>
    <w:r>
      <w:rPr>
        <w:rStyle w:val="Aucun"/>
        <w:sz w:val="18"/>
        <w:szCs w:val="18"/>
        <w:rtl w:val="0"/>
        <w:lang w:val="fr-FR"/>
      </w:rPr>
      <w:t xml:space="preserve">e </w:t>
    </w:r>
    <w:r>
      <w:rPr>
        <w:rStyle w:val="Aucun"/>
        <w:sz w:val="18"/>
        <w:szCs w:val="18"/>
        <w:rtl w:val="0"/>
        <w:lang w:val="fr-FR"/>
      </w:rPr>
      <w:t xml:space="preserve">à </w:t>
    </w:r>
    <w:r>
      <w:rPr>
        <w:rStyle w:val="Aucun"/>
        <w:sz w:val="18"/>
        <w:szCs w:val="18"/>
        <w:rtl w:val="0"/>
        <w:lang w:val="fr-FR"/>
      </w:rPr>
      <w:t>la DDCS des Alpes Maritimes (00613ET0106 N</w:t>
    </w:r>
    <w:r>
      <w:rPr>
        <w:rStyle w:val="Aucun"/>
        <w:sz w:val="18"/>
        <w:szCs w:val="18"/>
        <w:rtl w:val="0"/>
        <w:lang w:val="fr-FR"/>
      </w:rPr>
      <w:t>°</w:t>
    </w:r>
    <w:r>
      <w:rPr>
        <w:rStyle w:val="Aucun"/>
        <w:sz w:val="18"/>
        <w:szCs w:val="18"/>
        <w:rtl w:val="0"/>
        <w:lang w:val="fr-FR"/>
      </w:rPr>
      <w:t>13-04-03 du 04 avril 2013)</w:t>
    </w:r>
  </w:p>
  <w:p>
    <w:pPr>
      <w:pStyle w:val="No Spacing"/>
      <w:jc w:val="center"/>
      <w:rPr>
        <w:rStyle w:val="Aucun"/>
        <w:sz w:val="18"/>
        <w:szCs w:val="18"/>
      </w:rPr>
    </w:pPr>
    <w:r>
      <w:rPr>
        <w:rStyle w:val="Aucun"/>
        <w:sz w:val="18"/>
        <w:szCs w:val="18"/>
        <w:rtl w:val="0"/>
        <w:lang w:val="fr-FR"/>
      </w:rPr>
      <w:t>Agr</w:t>
    </w:r>
    <w:r>
      <w:rPr>
        <w:rStyle w:val="Aucun"/>
        <w:sz w:val="18"/>
        <w:szCs w:val="18"/>
        <w:rtl w:val="0"/>
        <w:lang w:val="fr-FR"/>
      </w:rPr>
      <w:t>éé</w:t>
    </w:r>
    <w:r>
      <w:rPr>
        <w:rStyle w:val="Aucun"/>
        <w:sz w:val="18"/>
        <w:szCs w:val="18"/>
        <w:rtl w:val="0"/>
        <w:lang w:val="fr-FR"/>
      </w:rPr>
      <w:t>e Jeunesse et sport (agr</w:t>
    </w:r>
    <w:r>
      <w:rPr>
        <w:rStyle w:val="Aucun"/>
        <w:sz w:val="18"/>
        <w:szCs w:val="18"/>
        <w:rtl w:val="0"/>
        <w:lang w:val="fr-FR"/>
      </w:rPr>
      <w:t>é</w:t>
    </w:r>
    <w:r>
      <w:rPr>
        <w:rStyle w:val="Aucun"/>
        <w:sz w:val="18"/>
        <w:szCs w:val="18"/>
        <w:rtl w:val="0"/>
        <w:lang w:val="fr-FR"/>
      </w:rPr>
      <w:t>ment N</w:t>
    </w:r>
    <w:r>
      <w:rPr>
        <w:rStyle w:val="Aucun"/>
        <w:sz w:val="18"/>
        <w:szCs w:val="18"/>
        <w:rtl w:val="0"/>
        <w:lang w:val="fr-FR"/>
      </w:rPr>
      <w:t xml:space="preserve">° </w:t>
    </w:r>
    <w:r>
      <w:rPr>
        <w:rStyle w:val="Aucun"/>
        <w:sz w:val="18"/>
        <w:szCs w:val="18"/>
        <w:rtl w:val="0"/>
        <w:lang w:val="fr-FR"/>
      </w:rPr>
      <w:t>06-S-26-13-D du 25 octobre 2013)</w:t>
    </w:r>
  </w:p>
  <w:p>
    <w:pPr>
      <w:pStyle w:val="Corps A"/>
      <w:jc w:val="center"/>
      <w:rPr>
        <w:rStyle w:val="Aucun"/>
        <w:sz w:val="18"/>
        <w:szCs w:val="18"/>
      </w:rPr>
    </w:pPr>
    <w:r>
      <w:rPr>
        <w:rStyle w:val="Aucun"/>
        <w:sz w:val="18"/>
        <w:szCs w:val="18"/>
        <w:rtl w:val="0"/>
        <w:lang w:val="fr-FR"/>
      </w:rPr>
      <w:t>Affili</w:t>
    </w:r>
    <w:r>
      <w:rPr>
        <w:rStyle w:val="Aucun"/>
        <w:sz w:val="18"/>
        <w:szCs w:val="18"/>
        <w:rtl w:val="0"/>
        <w:lang w:val="fr-FR"/>
      </w:rPr>
      <w:t>é</w:t>
    </w:r>
    <w:r>
      <w:rPr>
        <w:rStyle w:val="Aucun"/>
        <w:sz w:val="18"/>
        <w:szCs w:val="18"/>
        <w:rtl w:val="0"/>
        <w:lang w:val="fr-FR"/>
      </w:rPr>
      <w:t xml:space="preserve">e </w:t>
    </w:r>
    <w:r>
      <w:rPr>
        <w:rStyle w:val="Aucun"/>
        <w:sz w:val="18"/>
        <w:szCs w:val="18"/>
        <w:rtl w:val="0"/>
        <w:lang w:val="fr-FR"/>
      </w:rPr>
      <w:t xml:space="preserve">à </w:t>
    </w:r>
    <w:r>
      <w:rPr>
        <w:rStyle w:val="Aucun"/>
        <w:sz w:val="18"/>
        <w:szCs w:val="18"/>
        <w:rtl w:val="0"/>
        <w:lang w:val="fr-FR"/>
      </w:rPr>
      <w:t>FFSS  sous le N</w:t>
    </w:r>
    <w:r>
      <w:rPr>
        <w:rStyle w:val="Aucun"/>
        <w:sz w:val="18"/>
        <w:szCs w:val="18"/>
        <w:rtl w:val="0"/>
        <w:lang w:val="it-IT"/>
      </w:rPr>
      <w:t xml:space="preserve">° </w:t>
    </w:r>
    <w:r>
      <w:rPr>
        <w:rStyle w:val="Aucun"/>
        <w:sz w:val="18"/>
        <w:szCs w:val="18"/>
        <w:rtl w:val="0"/>
        <w:lang w:val="fr-FR"/>
      </w:rPr>
      <w:t>5170</w:t>
    </w:r>
  </w:p>
  <w:p>
    <w:pPr>
      <w:pStyle w:val="No Spacing"/>
      <w:jc w:val="center"/>
      <w:rPr>
        <w:rStyle w:val="Aucun"/>
        <w:sz w:val="18"/>
        <w:szCs w:val="18"/>
      </w:rPr>
    </w:pPr>
    <w:r>
      <w:rPr>
        <w:rStyle w:val="Aucun"/>
        <w:sz w:val="18"/>
        <w:szCs w:val="18"/>
        <w:rtl w:val="0"/>
        <w:lang w:val="fr-FR"/>
      </w:rPr>
      <w:t>N</w:t>
    </w:r>
    <w:r>
      <w:rPr>
        <w:rStyle w:val="Aucun"/>
        <w:sz w:val="18"/>
        <w:szCs w:val="18"/>
        <w:rtl w:val="0"/>
        <w:lang w:val="fr-FR"/>
      </w:rPr>
      <w:t xml:space="preserve">° </w:t>
    </w:r>
    <w:r>
      <w:rPr>
        <w:rStyle w:val="Aucun"/>
        <w:sz w:val="18"/>
        <w:szCs w:val="18"/>
        <w:rtl w:val="0"/>
        <w:lang w:val="fr-FR"/>
      </w:rPr>
      <w:t>SIRET</w:t>
    </w:r>
    <w:r>
      <w:rPr>
        <w:rStyle w:val="Aucun"/>
        <w:sz w:val="18"/>
        <w:szCs w:val="18"/>
        <w:rtl w:val="0"/>
        <w:lang w:val="fr-FR"/>
      </w:rPr>
      <w:t> </w:t>
    </w:r>
    <w:r>
      <w:rPr>
        <w:rStyle w:val="Aucun"/>
        <w:sz w:val="18"/>
        <w:szCs w:val="18"/>
        <w:rtl w:val="0"/>
        <w:lang w:val="fr-FR"/>
      </w:rPr>
      <w:t>: 509 334  033 00016</w:t>
    </w:r>
  </w:p>
  <w:p>
    <w:pPr>
      <w:pStyle w:val="No Spacing"/>
      <w:jc w:val="center"/>
      <w:rPr>
        <w:rStyle w:val="Aucun"/>
        <w:sz w:val="18"/>
        <w:szCs w:val="18"/>
      </w:rPr>
    </w:pPr>
    <w:r>
      <w:rPr>
        <w:rStyle w:val="Aucun"/>
        <w:sz w:val="18"/>
        <w:szCs w:val="18"/>
        <w:rtl w:val="0"/>
        <w:lang w:val="fr-FR"/>
      </w:rPr>
      <w:t>Code A.P.E.</w:t>
    </w:r>
    <w:r>
      <w:rPr>
        <w:rStyle w:val="Aucun"/>
        <w:sz w:val="18"/>
        <w:szCs w:val="18"/>
        <w:rtl w:val="0"/>
        <w:lang w:val="fr-FR"/>
      </w:rPr>
      <w:t> </w:t>
    </w:r>
    <w:r>
      <w:rPr>
        <w:rStyle w:val="Aucun"/>
        <w:sz w:val="18"/>
        <w:szCs w:val="18"/>
        <w:rtl w:val="0"/>
        <w:lang w:val="fr-FR"/>
      </w:rPr>
      <w:t>: 94 99Z</w:t>
    </w:r>
  </w:p>
  <w:p>
    <w:pPr>
      <w:pStyle w:val="No Spacing"/>
      <w:jc w:val="center"/>
      <w:rPr>
        <w:rStyle w:val="Aucun A"/>
        <w:sz w:val="16"/>
        <w:szCs w:val="16"/>
      </w:rPr>
    </w:pPr>
  </w:p>
  <w:p>
    <w:pPr>
      <w:pStyle w:val="No Spacing"/>
      <w:jc w:val="center"/>
    </w:pPr>
    <w:r>
      <w:rPr>
        <w:rStyle w:val="Aucun"/>
        <w:sz w:val="16"/>
        <w:szCs w:val="16"/>
        <w:rtl w:val="0"/>
        <w:lang w:val="fr-FR"/>
      </w:rPr>
      <w:t>5 rue GABRIEL FAURE 06000 NICE</w:t>
      <w:tab/>
      <w:t>T</w:t>
    </w:r>
    <w:r>
      <w:rPr>
        <w:rStyle w:val="Aucun"/>
        <w:sz w:val="16"/>
        <w:szCs w:val="16"/>
        <w:rtl w:val="0"/>
        <w:lang w:val="fr-FR"/>
      </w:rPr>
      <w:t>é</w:t>
    </w:r>
    <w:r>
      <w:rPr>
        <w:rStyle w:val="Aucun"/>
        <w:sz w:val="16"/>
        <w:szCs w:val="16"/>
        <w:rtl w:val="0"/>
        <w:lang w:val="fr-FR"/>
      </w:rPr>
      <w:t>l.</w:t>
    </w:r>
    <w:r>
      <w:rPr>
        <w:rStyle w:val="Aucun"/>
        <w:sz w:val="16"/>
        <w:szCs w:val="16"/>
        <w:rtl w:val="0"/>
        <w:lang w:val="fr-FR"/>
      </w:rPr>
      <w:t xml:space="preserve">  </w:t>
    </w:r>
    <w:r>
      <w:rPr>
        <w:rStyle w:val="Aucun"/>
        <w:sz w:val="16"/>
        <w:szCs w:val="16"/>
        <w:rtl w:val="0"/>
        <w:lang w:val="fr-FR"/>
      </w:rPr>
      <w:t>06 65 23 12 72</w:t>
      <w:tab/>
      <w:t>Email</w:t>
    </w:r>
    <w:r>
      <w:rPr>
        <w:rStyle w:val="Aucun A"/>
        <w:rtl w:val="0"/>
        <w:lang w:val="fr-FR"/>
      </w:rPr>
      <w:t xml:space="preserve"> </w:t>
    </w:r>
    <w:r>
      <w:rPr>
        <w:rStyle w:val="Hyperlink.0"/>
      </w:rPr>
      <w:fldChar w:fldCharType="begin" w:fldLock="0"/>
    </w:r>
    <w:r>
      <w:rPr>
        <w:rStyle w:val="Hyperlink.0"/>
      </w:rPr>
      <w:instrText xml:space="preserve"> HYPERLINK "mailto:secourismepourtous@gmail.com"</w:instrText>
    </w:r>
    <w:r>
      <w:rPr>
        <w:rStyle w:val="Hyperlink.0"/>
      </w:rPr>
      <w:fldChar w:fldCharType="separate" w:fldLock="0"/>
    </w:r>
    <w:r>
      <w:rPr>
        <w:rStyle w:val="Hyperlink.0"/>
        <w:rtl w:val="0"/>
        <w:lang w:val="fr-FR"/>
      </w:rPr>
      <w:t>secourismepourtous@gmail.com</w:t>
    </w:r>
    <w:r>
      <w:rPr/>
      <w:fldChar w:fldCharType="end" w:fldLock="0"/>
    </w:r>
    <w:r>
      <w:rPr>
        <w:rStyle w:val="Aucun"/>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rPr>
        <w:rStyle w:val="Aucun"/>
        <w:b w:val="1"/>
        <w:bCs w:val="1"/>
        <w:outline w:val="0"/>
        <w:color w:val="ff0000"/>
        <w:sz w:val="36"/>
        <w:szCs w:val="36"/>
        <w:u w:color="ff0000"/>
        <w14:textFill>
          <w14:solidFill>
            <w14:srgbClr w14:val="FF0000"/>
          </w14:solidFill>
        </w14:textFill>
      </w:rPr>
    </w:pPr>
    <w:r>
      <w:drawing>
        <wp:anchor distT="152400" distB="152400" distL="152400" distR="152400" simplePos="0" relativeHeight="251658240" behindDoc="1" locked="0" layoutInCell="1" allowOverlap="1">
          <wp:simplePos x="0" y="0"/>
          <wp:positionH relativeFrom="page">
            <wp:posOffset>362953</wp:posOffset>
          </wp:positionH>
          <wp:positionV relativeFrom="page">
            <wp:posOffset>189862</wp:posOffset>
          </wp:positionV>
          <wp:extent cx="1656080" cy="1656080"/>
          <wp:effectExtent l="0" t="0" r="0" b="0"/>
          <wp:wrapNone/>
          <wp:docPr id="1073741825" name="officeArt object" descr="logo-2014-3 (2).jpg"/>
          <wp:cNvGraphicFramePr/>
          <a:graphic xmlns:a="http://schemas.openxmlformats.org/drawingml/2006/main">
            <a:graphicData uri="http://schemas.openxmlformats.org/drawingml/2006/picture">
              <pic:pic xmlns:pic="http://schemas.openxmlformats.org/drawingml/2006/picture">
                <pic:nvPicPr>
                  <pic:cNvPr id="1073741825" name="logo-2014-3 (2).jpg" descr="logo-2014-3 (2).jpg"/>
                  <pic:cNvPicPr>
                    <a:picLocks noChangeAspect="1"/>
                  </pic:cNvPicPr>
                </pic:nvPicPr>
                <pic:blipFill>
                  <a:blip r:embed="rId1">
                    <a:extLst/>
                  </a:blip>
                  <a:stretch>
                    <a:fillRect/>
                  </a:stretch>
                </pic:blipFill>
                <pic:spPr>
                  <a:xfrm>
                    <a:off x="0" y="0"/>
                    <a:ext cx="1656080" cy="1656080"/>
                  </a:xfrm>
                  <a:prstGeom prst="rect">
                    <a:avLst/>
                  </a:prstGeom>
                  <a:ln w="12700" cap="flat">
                    <a:noFill/>
                    <a:miter lim="400000"/>
                  </a:ln>
                  <a:effectLst/>
                </pic:spPr>
              </pic:pic>
            </a:graphicData>
          </a:graphic>
        </wp:anchor>
      </w:drawing>
    </w:r>
  </w:p>
  <w:p>
    <w:pPr>
      <w:pStyle w:val="header"/>
      <w:tabs>
        <w:tab w:val="right" w:pos="7230"/>
        <w:tab w:val="clear" w:pos="9072"/>
      </w:tabs>
      <w:ind w:left="1843" w:right="2409" w:firstLine="142"/>
      <w:rPr>
        <w:rStyle w:val="Aucun"/>
        <w:b w:val="1"/>
        <w:bCs w:val="1"/>
        <w:sz w:val="36"/>
        <w:szCs w:val="36"/>
      </w:rPr>
    </w:pPr>
    <w:r>
      <w:rPr>
        <w:rStyle w:val="Aucun"/>
        <w:b w:val="1"/>
        <w:bCs w:val="1"/>
        <w:outline w:val="0"/>
        <w:color w:val="c0504d"/>
        <w:sz w:val="36"/>
        <w:szCs w:val="36"/>
        <w:u w:color="c0504d"/>
        <w:rtl w:val="0"/>
        <w:lang w:val="fr-FR"/>
        <w14:textFill>
          <w14:solidFill>
            <w14:srgbClr w14:val="C0504D"/>
          </w14:solidFill>
        </w14:textFill>
      </w:rPr>
      <w:t>S</w:t>
    </w:r>
    <w:r>
      <w:rPr>
        <w:rStyle w:val="Aucun"/>
        <w:b w:val="1"/>
        <w:bCs w:val="1"/>
        <w:sz w:val="36"/>
        <w:szCs w:val="36"/>
        <w:rtl w:val="0"/>
        <w:lang w:val="fr-FR"/>
      </w:rPr>
      <w:t>ecourisme</w:t>
    </w:r>
  </w:p>
  <w:p>
    <w:pPr>
      <w:pStyle w:val="header"/>
      <w:tabs>
        <w:tab w:val="right" w:pos="7230"/>
        <w:tab w:val="clear" w:pos="9072"/>
      </w:tabs>
      <w:ind w:left="1843" w:right="2409" w:firstLine="142"/>
      <w:rPr>
        <w:rStyle w:val="Aucun"/>
        <w:b w:val="1"/>
        <w:bCs w:val="1"/>
        <w:sz w:val="36"/>
        <w:szCs w:val="36"/>
      </w:rPr>
    </w:pPr>
    <w:r>
      <w:rPr>
        <w:rStyle w:val="Aucun"/>
        <w:b w:val="1"/>
        <w:bCs w:val="1"/>
        <w:outline w:val="0"/>
        <w:color w:val="c0504d"/>
        <w:sz w:val="36"/>
        <w:szCs w:val="36"/>
        <w:u w:color="c0504d"/>
        <w:rtl w:val="0"/>
        <w:lang w:val="fr-FR"/>
        <w14:textFill>
          <w14:solidFill>
            <w14:srgbClr w14:val="C0504D"/>
          </w14:solidFill>
        </w14:textFill>
      </w:rPr>
      <w:t>P</w:t>
    </w:r>
    <w:r>
      <w:rPr>
        <w:rStyle w:val="Aucun"/>
        <w:b w:val="1"/>
        <w:bCs w:val="1"/>
        <w:sz w:val="36"/>
        <w:szCs w:val="36"/>
        <w:u w:color="c0504d"/>
        <w:rtl w:val="0"/>
        <w:lang w:val="fr-FR"/>
      </w:rPr>
      <w:t>our</w:t>
    </w:r>
  </w:p>
  <w:p>
    <w:pPr>
      <w:pStyle w:val="header"/>
      <w:tabs>
        <w:tab w:val="right" w:pos="7230"/>
        <w:tab w:val="clear" w:pos="9072"/>
      </w:tabs>
      <w:ind w:left="1843" w:right="2409" w:firstLine="142"/>
    </w:pPr>
    <w:r>
      <w:rPr>
        <w:rStyle w:val="Aucun"/>
        <w:b w:val="1"/>
        <w:bCs w:val="1"/>
        <w:outline w:val="0"/>
        <w:color w:val="c0504d"/>
        <w:sz w:val="36"/>
        <w:szCs w:val="36"/>
        <w:u w:color="c0504d"/>
        <w:rtl w:val="0"/>
        <w:lang w:val="fr-FR"/>
        <w14:textFill>
          <w14:solidFill>
            <w14:srgbClr w14:val="C0504D"/>
          </w14:solidFill>
        </w14:textFill>
      </w:rPr>
      <w:t>T</w:t>
    </w:r>
    <w:r>
      <w:rPr>
        <w:rStyle w:val="Aucun"/>
        <w:b w:val="1"/>
        <w:bCs w:val="1"/>
        <w:sz w:val="36"/>
        <w:szCs w:val="36"/>
        <w:u w:color="c0504d"/>
        <w:rtl w:val="0"/>
        <w:lang w:val="fr-FR"/>
      </w:rPr>
      <w:t>ous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fr-FR"/>
      <w14:textFill>
        <w14:solidFill>
          <w14:srgbClr w14:val="000000"/>
        </w14:solidFill>
      </w14:textFill>
    </w:rPr>
  </w:style>
  <w:style w:type="character" w:styleId="Aucun">
    <w:name w:val="Aucun"/>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character" w:styleId="Hyperlink.0">
    <w:name w:val="Hyperlink.0"/>
    <w:basedOn w:val="Aucun"/>
    <w:next w:val="Hyperlink.0"/>
    <w:rPr>
      <w:outline w:val="0"/>
      <w:color w:val="0000ff"/>
      <w:sz w:val="16"/>
      <w:szCs w:val="16"/>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 w:type="numbering" w:styleId="Style 1 importé">
    <w:name w:val="Style 1 importé"/>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